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76A" w:rsidRDefault="009514D3">
      <w:pPr>
        <w:widowControl w:val="0"/>
        <w:spacing w:line="258" w:lineRule="auto"/>
        <w:ind w:left="2255" w:right="254" w:hanging="1238"/>
        <w:rPr>
          <w:b/>
          <w:bCs/>
          <w:color w:val="000000"/>
          <w:sz w:val="24"/>
          <w:szCs w:val="24"/>
        </w:rPr>
      </w:pPr>
      <w:bookmarkStart w:id="0" w:name="_page_3_0"/>
      <w:r>
        <w:rPr>
          <w:rFonts w:ascii="LAUWC+TimesNewRomanPSMT" w:eastAsia="LAUWC+TimesNewRomanPSMT" w:hAnsi="LAUWC+TimesNewRomanPSMT" w:cs="LAUWC+TimesNewRomanPSMT"/>
          <w:b/>
          <w:bCs/>
          <w:color w:val="000000"/>
          <w:sz w:val="24"/>
          <w:szCs w:val="24"/>
        </w:rPr>
        <w:t>Ана</w:t>
      </w:r>
      <w:r>
        <w:rPr>
          <w:rFonts w:ascii="LAUWC+TimesNewRomanPSMT" w:eastAsia="LAUWC+TimesNewRomanPSMT" w:hAnsi="LAUWC+TimesNewRomanPSMT" w:cs="LAUWC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LAUWC+TimesNewRomanPSMT" w:eastAsia="LAUWC+TimesNewRomanPSMT" w:hAnsi="LAUWC+TimesNewRomanPSMT" w:cs="LAUWC+TimesNewRomanPSMT"/>
          <w:b/>
          <w:bCs/>
          <w:color w:val="000000"/>
          <w:sz w:val="24"/>
          <w:szCs w:val="24"/>
        </w:rPr>
        <w:t xml:space="preserve">из </w:t>
      </w:r>
      <w:r>
        <w:rPr>
          <w:rFonts w:ascii="LAUWC+TimesNewRomanPSMT" w:eastAsia="LAUWC+TimesNewRomanPSMT" w:hAnsi="LAUWC+TimesNewRomanPSMT" w:cs="LAUWC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LAUWC+TimesNewRomanPSMT" w:eastAsia="LAUWC+TimesNewRomanPSMT" w:hAnsi="LAUWC+TimesNewRomanPSMT" w:cs="LAUWC+TimesNewRomanPSMT"/>
          <w:b/>
          <w:bCs/>
          <w:color w:val="000000"/>
          <w:sz w:val="24"/>
          <w:szCs w:val="24"/>
        </w:rPr>
        <w:t>або</w:t>
      </w:r>
      <w:r>
        <w:rPr>
          <w:rFonts w:ascii="LAUWC+TimesNewRomanPSMT" w:eastAsia="LAUWC+TimesNewRomanPSMT" w:hAnsi="LAUWC+TimesNewRomanPSMT" w:cs="LAUWC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LAUWC+TimesNewRomanPSMT" w:eastAsia="LAUWC+TimesNewRomanPSMT" w:hAnsi="LAUWC+TimesNewRomanPSMT" w:cs="LAUWC+TimesNewRomanPSMT"/>
          <w:b/>
          <w:bCs/>
          <w:color w:val="000000"/>
          <w:sz w:val="24"/>
          <w:szCs w:val="24"/>
        </w:rPr>
        <w:t>ы</w:t>
      </w:r>
      <w:r w:rsidR="00C66A53">
        <w:rPr>
          <w:rFonts w:ascii="LAUWC+TimesNewRomanPSMT" w:eastAsia="LAUWC+TimesNewRomanPSMT" w:hAnsi="LAUWC+TimesNewRomanPSMT" w:cs="LAUWC+TimesNewRomanPSMT"/>
          <w:b/>
          <w:bCs/>
          <w:color w:val="000000"/>
          <w:sz w:val="24"/>
          <w:szCs w:val="24"/>
        </w:rPr>
        <w:t xml:space="preserve"> муниципальной </w:t>
      </w:r>
      <w:r>
        <w:rPr>
          <w:rFonts w:ascii="LAUWC+TimesNewRomanPSMT" w:eastAsia="LAUWC+TimesNewRomanPSMT" w:hAnsi="LAUWC+TimesNewRomanPSMT" w:cs="LAUWC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LAUWC+TimesNewRomanPSMT" w:eastAsia="LAUWC+TimesNewRomanPSMT" w:hAnsi="LAUWC+TimesNewRomanPSMT" w:cs="LAUWC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LAUWC+TimesNewRomanPSMT" w:eastAsia="LAUWC+TimesNewRomanPSMT" w:hAnsi="LAUWC+TimesNewRomanPSMT" w:cs="LAUWC+TimesNewRomanPSMT"/>
          <w:b/>
          <w:bCs/>
          <w:color w:val="000000"/>
          <w:spacing w:val="-3"/>
          <w:sz w:val="24"/>
          <w:szCs w:val="24"/>
        </w:rPr>
        <w:t>е</w:t>
      </w:r>
      <w:r>
        <w:rPr>
          <w:rFonts w:ascii="LAUWC+TimesNewRomanPSMT" w:eastAsia="LAUWC+TimesNewRomanPSMT" w:hAnsi="LAUWC+TimesNewRomanPSMT" w:cs="LAUWC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LAUWC+TimesNewRomanPSMT" w:eastAsia="LAUWC+TimesNewRomanPSMT" w:hAnsi="LAUWC+TimesNewRomanPSMT" w:cs="LAUWC+TimesNewRomanPSMT"/>
          <w:b/>
          <w:bCs/>
          <w:color w:val="000000"/>
          <w:sz w:val="24"/>
          <w:szCs w:val="24"/>
        </w:rPr>
        <w:t>о</w:t>
      </w:r>
      <w:r>
        <w:rPr>
          <w:rFonts w:ascii="LAUWC+TimesNewRomanPSMT" w:eastAsia="LAUWC+TimesNewRomanPSMT" w:hAnsi="LAUWC+TimesNewRomanPSMT" w:cs="LAUWC+TimesNewRomanPSMT"/>
          <w:b/>
          <w:bCs/>
          <w:color w:val="000000"/>
          <w:spacing w:val="-1"/>
          <w:sz w:val="24"/>
          <w:szCs w:val="24"/>
        </w:rPr>
        <w:t>д</w:t>
      </w:r>
      <w:r>
        <w:rPr>
          <w:rFonts w:ascii="LAUWC+TimesNewRomanPSMT" w:eastAsia="LAUWC+TimesNewRomanPSMT" w:hAnsi="LAUWC+TimesNewRomanPSMT" w:cs="LAUWC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LAUWC+TimesNewRomanPSMT" w:eastAsia="LAUWC+TimesNewRomanPSMT" w:hAnsi="LAUWC+TimesNewRomanPSMT" w:cs="LAUWC+TimesNewRomanPSMT"/>
          <w:b/>
          <w:bCs/>
          <w:color w:val="000000"/>
          <w:sz w:val="24"/>
          <w:szCs w:val="24"/>
        </w:rPr>
        <w:t>ч</w:t>
      </w:r>
      <w:r>
        <w:rPr>
          <w:rFonts w:ascii="LAUWC+TimesNewRomanPSMT" w:eastAsia="LAUWC+TimesNewRomanPSMT" w:hAnsi="LAUWC+TimesNewRomanPSMT" w:cs="LAUWC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LAUWC+TimesNewRomanPSMT" w:eastAsia="LAUWC+TimesNewRomanPSMT" w:hAnsi="LAUWC+TimesNewRomanPSMT" w:cs="LAUWC+TimesNewRomanPSMT"/>
          <w:b/>
          <w:bCs/>
          <w:color w:val="000000"/>
          <w:sz w:val="24"/>
          <w:szCs w:val="24"/>
        </w:rPr>
        <w:t>с</w:t>
      </w:r>
      <w:r>
        <w:rPr>
          <w:rFonts w:ascii="LAUWC+TimesNewRomanPSMT" w:eastAsia="LAUWC+TimesNewRomanPSMT" w:hAnsi="LAUWC+TimesNewRomanPSMT" w:cs="LAUWC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LAUWC+TimesNewRomanPSMT" w:eastAsia="LAUWC+TimesNewRomanPSMT" w:hAnsi="LAUWC+TimesNewRomanPSMT" w:cs="LAUWC+TimesNewRomanPSMT"/>
          <w:b/>
          <w:bCs/>
          <w:color w:val="000000"/>
          <w:sz w:val="24"/>
          <w:szCs w:val="24"/>
        </w:rPr>
        <w:t>о</w:t>
      </w:r>
      <w:r w:rsidR="00C66A53">
        <w:rPr>
          <w:rFonts w:ascii="LAUWC+TimesNewRomanPSMT" w:eastAsia="LAUWC+TimesNewRomanPSMT" w:hAnsi="LAUWC+TimesNewRomanPSMT" w:cs="LAUWC+TimesNewRomanPSMT"/>
          <w:b/>
          <w:bCs/>
          <w:color w:val="000000"/>
          <w:w w:val="99"/>
          <w:sz w:val="24"/>
          <w:szCs w:val="24"/>
        </w:rPr>
        <w:t xml:space="preserve">й службы </w:t>
      </w:r>
      <w:r>
        <w:rPr>
          <w:rFonts w:ascii="LAUWC+TimesNewRomanPSMT" w:eastAsia="LAUWC+TimesNewRomanPSMT" w:hAnsi="LAUWC+TimesNewRomanPSMT" w:cs="LAUWC+TimesNewRomanPSMT"/>
          <w:b/>
          <w:bCs/>
          <w:color w:val="000000"/>
          <w:sz w:val="24"/>
          <w:szCs w:val="24"/>
        </w:rPr>
        <w:t xml:space="preserve"> у</w:t>
      </w:r>
      <w:r>
        <w:rPr>
          <w:rFonts w:ascii="LAUWC+TimesNewRomanPSMT" w:eastAsia="LAUWC+TimesNewRomanPSMT" w:hAnsi="LAUWC+TimesNewRomanPSMT" w:cs="LAUWC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LAUWC+TimesNewRomanPSMT" w:eastAsia="LAUWC+TimesNewRomanPSMT" w:hAnsi="LAUWC+TimesNewRomanPSMT" w:cs="LAUWC+TimesNewRomanPSMT"/>
          <w:b/>
          <w:bCs/>
          <w:color w:val="000000"/>
          <w:sz w:val="24"/>
          <w:szCs w:val="24"/>
        </w:rPr>
        <w:t>ав</w:t>
      </w:r>
      <w:r>
        <w:rPr>
          <w:rFonts w:ascii="LAUWC+TimesNewRomanPSMT" w:eastAsia="LAUWC+TimesNewRomanPSMT" w:hAnsi="LAUWC+TimesNewRomanPSMT" w:cs="LAUWC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LAUWC+TimesNewRomanPSMT" w:eastAsia="LAUWC+TimesNewRomanPSMT" w:hAnsi="LAUWC+TimesNewRomanPSMT" w:cs="LAUWC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LAUWC+TimesNewRomanPSMT" w:eastAsia="LAUWC+TimesNewRomanPSMT" w:hAnsi="LAUWC+TimesNewRomanPSMT" w:cs="LAUWC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LAUWC+TimesNewRomanPSMT" w:eastAsia="LAUWC+TimesNewRomanPSMT" w:hAnsi="LAUWC+TimesNewRomanPSMT" w:cs="LAUWC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LAUWC+TimesNewRomanPSMT" w:eastAsia="LAUWC+TimesNewRomanPSMT" w:hAnsi="LAUWC+TimesNewRomanPSMT" w:cs="LAUWC+TimesNewRomanPSMT"/>
          <w:b/>
          <w:bCs/>
          <w:color w:val="000000"/>
          <w:sz w:val="24"/>
          <w:szCs w:val="24"/>
        </w:rPr>
        <w:t>я об</w:t>
      </w:r>
      <w:r>
        <w:rPr>
          <w:rFonts w:ascii="LAUWC+TimesNewRomanPSMT" w:eastAsia="LAUWC+TimesNewRomanPSMT" w:hAnsi="LAUWC+TimesNewRomanPSMT" w:cs="LAUWC+TimesNewRomanPSMT"/>
          <w:b/>
          <w:bCs/>
          <w:color w:val="000000"/>
          <w:w w:val="99"/>
          <w:sz w:val="24"/>
          <w:szCs w:val="24"/>
        </w:rPr>
        <w:t>р</w:t>
      </w:r>
      <w:r w:rsidR="00E124B9">
        <w:rPr>
          <w:rFonts w:ascii="LAUWC+TimesNewRomanPSMT" w:eastAsia="LAUWC+TimesNewRomanPSMT" w:hAnsi="LAUWC+TimesNewRomanPSMT" w:cs="LAUWC+TimesNewRomanPSMT"/>
          <w:b/>
          <w:bCs/>
          <w:color w:val="000000"/>
          <w:sz w:val="24"/>
          <w:szCs w:val="24"/>
        </w:rPr>
        <w:t xml:space="preserve">азования </w:t>
      </w:r>
    </w:p>
    <w:p w:rsidR="00A2476A" w:rsidRDefault="00A2476A">
      <w:pPr>
        <w:spacing w:after="12" w:line="140" w:lineRule="exact"/>
        <w:rPr>
          <w:sz w:val="14"/>
          <w:szCs w:val="14"/>
        </w:rPr>
      </w:pPr>
    </w:p>
    <w:p w:rsidR="00A2476A" w:rsidRPr="00E515F4" w:rsidRDefault="009514D3">
      <w:pPr>
        <w:widowControl w:val="0"/>
        <w:spacing w:line="243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15F4">
        <w:rPr>
          <w:rFonts w:ascii="Times New Roman" w:eastAsia="UHORM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="00E819C9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абота</w:t>
      </w:r>
      <w:r w:rsidR="00E819C9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 ММС</w:t>
      </w:r>
      <w:r w:rsidRPr="00E515F4">
        <w:rPr>
          <w:rFonts w:ascii="Times New Roman" w:eastAsia="UHORM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20</w:t>
      </w:r>
      <w:r w:rsidR="00E124B9"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2</w:t>
      </w:r>
      <w:r w:rsidR="00E124B9" w:rsidRPr="00E515F4">
        <w:rPr>
          <w:rFonts w:ascii="Times New Roman" w:eastAsia="UHORM+TimesNewRomanPSMT" w:hAnsi="Times New Roman" w:cs="Times New Roman"/>
          <w:color w:val="000000"/>
          <w:spacing w:val="92"/>
          <w:sz w:val="24"/>
          <w:szCs w:val="24"/>
        </w:rPr>
        <w:t xml:space="preserve">3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го</w:t>
      </w:r>
      <w:r w:rsidRPr="00E515F4">
        <w:rPr>
          <w:rFonts w:ascii="Times New Roman" w:eastAsia="UHORM+TimesNewRomanPSMT" w:hAnsi="Times New Roman" w:cs="Times New Roman"/>
          <w:color w:val="000000"/>
          <w:spacing w:val="5"/>
          <w:sz w:val="24"/>
          <w:szCs w:val="24"/>
        </w:rPr>
        <w:t>д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pacing w:val="-3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щ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влялас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ь</w:t>
      </w:r>
      <w:r w:rsidRPr="00E515F4">
        <w:rPr>
          <w:rFonts w:ascii="Times New Roman" w:eastAsia="UHORM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ств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ормат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о</w:t>
      </w:r>
      <w:r w:rsidRPr="00E515F4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раво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ым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до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pacing w:val="-6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ме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тами</w:t>
      </w:r>
      <w:r w:rsidRPr="00E515F4">
        <w:rPr>
          <w:rFonts w:ascii="Times New Roman" w:eastAsia="UHORM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л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кал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ыми</w:t>
      </w:r>
      <w:r w:rsidRPr="00E515F4">
        <w:rPr>
          <w:rFonts w:ascii="Times New Roman" w:eastAsia="UHORM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м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и,</w:t>
      </w:r>
      <w:r w:rsidRPr="00E515F4">
        <w:rPr>
          <w:rFonts w:ascii="Times New Roman" w:eastAsia="UHORM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ла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ом</w:t>
      </w:r>
      <w:r w:rsidRPr="00E515F4">
        <w:rPr>
          <w:rFonts w:ascii="Times New Roman" w:eastAsia="UHORM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рабо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ы</w:t>
      </w:r>
      <w:r w:rsidRPr="00E515F4">
        <w:rPr>
          <w:rFonts w:ascii="Times New Roman" w:eastAsia="UHORM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-6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пр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л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я обра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я</w:t>
      </w:r>
      <w:r w:rsidRPr="00E515F4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A2476A" w:rsidRPr="00E515F4" w:rsidRDefault="00A2476A">
      <w:pPr>
        <w:spacing w:after="1" w:line="160" w:lineRule="exact"/>
        <w:rPr>
          <w:rFonts w:ascii="Times New Roman" w:hAnsi="Times New Roman" w:cs="Times New Roman"/>
          <w:sz w:val="16"/>
          <w:szCs w:val="16"/>
        </w:rPr>
      </w:pPr>
    </w:p>
    <w:p w:rsidR="00A2476A" w:rsidRPr="00E515F4" w:rsidRDefault="009514D3">
      <w:pPr>
        <w:widowControl w:val="0"/>
        <w:tabs>
          <w:tab w:val="left" w:pos="1936"/>
          <w:tab w:val="left" w:pos="2284"/>
          <w:tab w:val="left" w:pos="3666"/>
          <w:tab w:val="left" w:pos="4268"/>
          <w:tab w:val="left" w:pos="5534"/>
          <w:tab w:val="left" w:pos="6309"/>
          <w:tab w:val="left" w:pos="7038"/>
          <w:tab w:val="left" w:pos="8067"/>
          <w:tab w:val="left" w:pos="8415"/>
          <w:tab w:val="left" w:pos="9243"/>
        </w:tabs>
        <w:spacing w:line="256" w:lineRule="auto"/>
        <w:ind w:left="1" w:right="-53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Д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ятел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ь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ость</w:t>
      </w:r>
      <w:r w:rsidRPr="00E515F4">
        <w:rPr>
          <w:rFonts w:ascii="Times New Roman" w:eastAsia="UHORM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="00E819C9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ММС</w:t>
      </w:r>
      <w:r w:rsidRPr="00E515F4">
        <w:rPr>
          <w:rFonts w:ascii="Times New Roman" w:eastAsia="UHORM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="00E124B9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2023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го</w:t>
      </w:r>
      <w:r w:rsidRPr="00E515F4">
        <w:rPr>
          <w:rFonts w:ascii="Times New Roman" w:eastAsia="UHORM+TimesNewRomanPSMT" w:hAnsi="Times New Roman" w:cs="Times New Roman"/>
          <w:color w:val="000000"/>
          <w:spacing w:val="5"/>
          <w:sz w:val="24"/>
          <w:szCs w:val="24"/>
        </w:rPr>
        <w:t>д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б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ы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ла</w:t>
      </w:r>
      <w:r w:rsidRPr="00E515F4">
        <w:rPr>
          <w:rFonts w:ascii="Times New Roman" w:eastAsia="UHORM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рав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л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а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ор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ц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ю</w:t>
      </w:r>
      <w:r w:rsidRPr="00E515F4">
        <w:rPr>
          <w:rFonts w:ascii="Times New Roman" w:eastAsia="UHORM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ыш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я</w:t>
      </w:r>
      <w:r w:rsidRPr="00E515F4">
        <w:rPr>
          <w:rFonts w:ascii="Times New Roman" w:eastAsia="UHORM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вали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ф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ци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ереподго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едагогиче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pacing w:val="-4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ководящ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работ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ов,</w:t>
      </w:r>
      <w:r w:rsidRPr="00E515F4">
        <w:rPr>
          <w:rFonts w:ascii="Times New Roman" w:eastAsia="UHORM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овы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ш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я</w:t>
      </w:r>
      <w:r w:rsidRPr="00E515F4">
        <w:rPr>
          <w:rFonts w:ascii="Times New Roman" w:eastAsia="UHORM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фе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сс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аль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ой</w:t>
      </w:r>
      <w:r w:rsidRPr="00E515F4">
        <w:rPr>
          <w:rFonts w:ascii="Times New Roman" w:eastAsia="UHORM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ом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,</w:t>
      </w:r>
      <w:r w:rsidRPr="00E515F4">
        <w:rPr>
          <w:rFonts w:ascii="Times New Roman" w:eastAsia="UHORM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с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ам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ора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обра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тел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ь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ы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гани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аций</w:t>
      </w:r>
      <w:r w:rsidRPr="00E515F4">
        <w:rPr>
          <w:rFonts w:ascii="Times New Roman" w:eastAsia="UHOR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ок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pacing w:val="-3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га;</w:t>
      </w:r>
      <w:r w:rsidRPr="00E515F4">
        <w:rPr>
          <w:rFonts w:ascii="Times New Roman" w:eastAsia="UHOR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орган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ци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ю</w:t>
      </w:r>
      <w:r w:rsidRPr="00E515F4">
        <w:rPr>
          <w:rFonts w:ascii="Times New Roman" w:eastAsia="UHOR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пров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дение</w:t>
      </w:r>
      <w:r w:rsidRPr="00E515F4">
        <w:rPr>
          <w:rFonts w:ascii="Times New Roman" w:eastAsia="UHOR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pacing w:val="-5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ов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рофесс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аль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</w:r>
      <w:r w:rsidRPr="00E515F4">
        <w:rPr>
          <w:rFonts w:ascii="Times New Roman" w:eastAsia="UHORM+TimesNewRomanPSMT" w:hAnsi="Times New Roman" w:cs="Times New Roman"/>
          <w:color w:val="000000"/>
          <w:spacing w:val="-3"/>
          <w:sz w:val="24"/>
          <w:szCs w:val="24"/>
        </w:rPr>
        <w:t>м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тер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  <w:t>педагогич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ских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  <w:t>рабо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ников;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оддерж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  <w:t>дете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й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  <w:t xml:space="preserve">с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овы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ш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ым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  <w:t>обр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зов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тел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ь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ыми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  <w:t>по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б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ями;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  <w:t>орга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pacing w:val="-3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ц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ю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  <w:t>обеспеч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я обра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ователь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ых</w:t>
      </w:r>
      <w:r w:rsidRPr="00E515F4">
        <w:rPr>
          <w:rFonts w:ascii="Times New Roman" w:eastAsia="UHORM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-6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ч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ж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де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й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-6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че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sz w:val="24"/>
          <w:szCs w:val="24"/>
        </w:rPr>
        <w:t>б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ой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л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ера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pacing w:val="-5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й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.</w:t>
      </w:r>
    </w:p>
    <w:p w:rsidR="00A2476A" w:rsidRPr="00E515F4" w:rsidRDefault="00A2476A">
      <w:pPr>
        <w:spacing w:after="2" w:line="160" w:lineRule="exact"/>
        <w:rPr>
          <w:rFonts w:ascii="Times New Roman" w:hAnsi="Times New Roman" w:cs="Times New Roman"/>
          <w:sz w:val="16"/>
          <w:szCs w:val="16"/>
        </w:rPr>
      </w:pPr>
    </w:p>
    <w:p w:rsidR="00A2476A" w:rsidRPr="00E515F4" w:rsidRDefault="009514D3">
      <w:pPr>
        <w:widowControl w:val="0"/>
        <w:spacing w:line="253" w:lineRule="auto"/>
        <w:ind w:left="1"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М</w:t>
      </w:r>
      <w:r w:rsidR="003E6AA8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МС</w:t>
      </w:r>
      <w:r w:rsidRPr="00E515F4">
        <w:rPr>
          <w:rFonts w:ascii="Times New Roman" w:eastAsia="UHOR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ывае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оддер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ж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педаго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ам</w:t>
      </w:r>
      <w:r w:rsidRPr="00E515F4">
        <w:rPr>
          <w:rFonts w:ascii="Times New Roman" w:eastAsia="UHORM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sz w:val="24"/>
          <w:szCs w:val="24"/>
        </w:rPr>
        <w:t>1</w:t>
      </w:r>
      <w:r w:rsidR="00E124B9" w:rsidRPr="00E515F4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E515F4">
        <w:rPr>
          <w:rFonts w:ascii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обра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овате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льн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ых </w:t>
      </w:r>
      <w:r w:rsidRPr="00E515F4">
        <w:rPr>
          <w:rFonts w:ascii="Times New Roman" w:eastAsia="UHORM+TimesNewRomanPSMT" w:hAnsi="Times New Roman" w:cs="Times New Roman"/>
          <w:color w:val="000000"/>
          <w:spacing w:val="-4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ежд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й</w:t>
      </w:r>
      <w:r w:rsidRPr="00E515F4">
        <w:rPr>
          <w:rFonts w:ascii="Times New Roman" w:eastAsia="UHORM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="00E124B9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кожууна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.</w:t>
      </w:r>
      <w:r w:rsidRPr="00E515F4">
        <w:rPr>
          <w:rFonts w:ascii="Times New Roman" w:eastAsia="UHORM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овыш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валификации</w:t>
      </w:r>
      <w:r w:rsidRPr="00E515F4">
        <w:rPr>
          <w:rFonts w:ascii="Times New Roman" w:eastAsia="UHORM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ся</w:t>
      </w:r>
      <w:r w:rsidRPr="00E515F4">
        <w:rPr>
          <w:rFonts w:ascii="Times New Roman" w:eastAsia="UHORM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главной</w:t>
      </w:r>
      <w:r w:rsidRPr="00E515F4">
        <w:rPr>
          <w:rFonts w:ascii="Times New Roman" w:eastAsia="UHORM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да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че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й</w:t>
      </w:r>
      <w:r w:rsidRPr="00E515F4">
        <w:rPr>
          <w:rFonts w:ascii="Times New Roman" w:eastAsia="UHORM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для</w:t>
      </w:r>
      <w:r w:rsidRPr="00E515F4">
        <w:rPr>
          <w:rFonts w:ascii="Times New Roman" w:eastAsia="UHORM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еда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pacing w:val="-4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ковод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теле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й</w:t>
      </w:r>
      <w:r w:rsidRPr="00E515F4">
        <w:rPr>
          <w:rFonts w:ascii="Times New Roman" w:eastAsia="UHORM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ер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од</w:t>
      </w:r>
      <w:r w:rsidRPr="00E515F4">
        <w:rPr>
          <w:rFonts w:ascii="Times New Roman" w:eastAsia="UHORM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ре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л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="00E124B9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ации</w:t>
      </w:r>
      <w:r w:rsidR="00E124B9" w:rsidRPr="00E515F4">
        <w:rPr>
          <w:rFonts w:ascii="Times New Roman" w:eastAsia="UHORM+TimesNewRomanPSMT" w:hAnsi="Times New Roman" w:cs="Times New Roman"/>
          <w:color w:val="000000"/>
          <w:spacing w:val="98"/>
          <w:sz w:val="24"/>
          <w:szCs w:val="24"/>
        </w:rPr>
        <w:t xml:space="preserve"> обновленных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федерал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ь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ы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го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pacing w:val="-6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д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арс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ых</w:t>
      </w:r>
      <w:r w:rsidRPr="00E515F4">
        <w:rPr>
          <w:rFonts w:ascii="Times New Roman" w:eastAsia="UHORM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обра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л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ы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 ста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дартов.</w:t>
      </w:r>
    </w:p>
    <w:p w:rsidR="00A2476A" w:rsidRPr="00E515F4" w:rsidRDefault="00A2476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2476A" w:rsidRPr="00E515F4" w:rsidRDefault="00A2476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2476A" w:rsidRPr="00E515F4" w:rsidRDefault="00A2476A">
      <w:pPr>
        <w:spacing w:after="7" w:line="140" w:lineRule="exact"/>
        <w:rPr>
          <w:rFonts w:ascii="Times New Roman" w:hAnsi="Times New Roman" w:cs="Times New Roman"/>
          <w:sz w:val="14"/>
          <w:szCs w:val="14"/>
        </w:rPr>
      </w:pPr>
    </w:p>
    <w:p w:rsidR="00A2476A" w:rsidRPr="00E515F4" w:rsidRDefault="009514D3">
      <w:pPr>
        <w:widowControl w:val="0"/>
        <w:spacing w:line="240" w:lineRule="auto"/>
        <w:ind w:left="3469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515F4">
        <w:rPr>
          <w:rFonts w:ascii="Times New Roman" w:eastAsia="LAUWC+TimesNewRomanPSMT" w:hAnsi="Times New Roman" w:cs="Times New Roman"/>
          <w:b/>
          <w:bCs/>
          <w:color w:val="000000"/>
          <w:sz w:val="24"/>
          <w:szCs w:val="24"/>
        </w:rPr>
        <w:t>М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z w:val="24"/>
          <w:szCs w:val="24"/>
        </w:rPr>
        <w:t>ч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z w:val="24"/>
          <w:szCs w:val="24"/>
        </w:rPr>
        <w:t xml:space="preserve">ая 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z w:val="24"/>
          <w:szCs w:val="24"/>
        </w:rPr>
        <w:t>або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z w:val="24"/>
          <w:szCs w:val="24"/>
        </w:rPr>
        <w:t>а.</w:t>
      </w:r>
    </w:p>
    <w:p w:rsidR="00A2476A" w:rsidRPr="00E515F4" w:rsidRDefault="00A2476A">
      <w:pPr>
        <w:spacing w:line="180" w:lineRule="exact"/>
        <w:rPr>
          <w:rFonts w:ascii="Times New Roman" w:hAnsi="Times New Roman" w:cs="Times New Roman"/>
          <w:sz w:val="18"/>
          <w:szCs w:val="18"/>
        </w:rPr>
      </w:pPr>
    </w:p>
    <w:p w:rsidR="00A2476A" w:rsidRPr="00E515F4" w:rsidRDefault="009514D3">
      <w:pPr>
        <w:widowControl w:val="0"/>
        <w:spacing w:line="257" w:lineRule="auto"/>
        <w:ind w:left="1"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М</w:t>
      </w:r>
      <w:r w:rsidR="003E6AA8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МС</w:t>
      </w:r>
      <w:r w:rsidRPr="00E515F4">
        <w:rPr>
          <w:rFonts w:ascii="Times New Roman" w:eastAsia="UHOR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ыв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адр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pacing w:val="5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-7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ю</w:t>
      </w:r>
      <w:r w:rsidRPr="00E515F4">
        <w:rPr>
          <w:rFonts w:ascii="Times New Roman" w:eastAsia="UHORM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омо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щ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ь</w:t>
      </w:r>
      <w:r w:rsidRPr="00E515F4">
        <w:rPr>
          <w:rFonts w:ascii="Times New Roman" w:eastAsia="UHOR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едагог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м</w:t>
      </w:r>
      <w:r w:rsidRPr="00E515F4">
        <w:rPr>
          <w:rFonts w:ascii="Times New Roman" w:eastAsia="UHORM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обра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овате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ль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ых </w:t>
      </w:r>
      <w:r w:rsidRPr="00E515F4">
        <w:rPr>
          <w:rFonts w:ascii="Times New Roman" w:eastAsia="UHORM+TimesNewRomanPSMT" w:hAnsi="Times New Roman" w:cs="Times New Roman"/>
          <w:color w:val="000000"/>
          <w:spacing w:val="-4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ежд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й</w:t>
      </w:r>
      <w:r w:rsidRPr="00E515F4">
        <w:rPr>
          <w:rFonts w:ascii="Times New Roman" w:eastAsia="UHORM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="00E124B9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кожууна</w:t>
      </w:r>
      <w:r w:rsidRPr="00E515F4">
        <w:rPr>
          <w:rFonts w:ascii="Times New Roman" w:eastAsia="UHORM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разв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их</w:t>
      </w:r>
      <w:r w:rsidRPr="00E515F4">
        <w:rPr>
          <w:rFonts w:ascii="Times New Roman" w:eastAsia="UHORM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роф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есс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ионал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ьн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ого</w:t>
      </w:r>
      <w:r w:rsidRPr="00E515F4">
        <w:rPr>
          <w:rFonts w:ascii="Times New Roman" w:eastAsia="UHORM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м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ерс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ва,</w:t>
      </w:r>
      <w:r w:rsidRPr="00E515F4">
        <w:rPr>
          <w:rFonts w:ascii="Times New Roman" w:eastAsia="UHORM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овы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ш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творч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ско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оте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л</w:t>
      </w:r>
      <w:r w:rsidRPr="00E515F4">
        <w:rPr>
          <w:rFonts w:ascii="Times New Roman" w:eastAsia="UHORM+TimesNewRomanPSMT" w:hAnsi="Times New Roman" w:cs="Times New Roman"/>
          <w:color w:val="000000"/>
          <w:spacing w:val="43"/>
          <w:sz w:val="24"/>
          <w:szCs w:val="24"/>
        </w:rPr>
        <w:t>а</w:t>
      </w:r>
      <w:r w:rsidR="00E124B9" w:rsidRPr="00E515F4">
        <w:rPr>
          <w:rFonts w:ascii="Times New Roman" w:eastAsia="UHORM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еда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ических</w:t>
      </w:r>
      <w:r w:rsidRPr="00E515F4">
        <w:rPr>
          <w:rFonts w:ascii="Times New Roman" w:eastAsia="UHOR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колл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во</w:t>
      </w:r>
      <w:r w:rsidRPr="00E515F4">
        <w:rPr>
          <w:rFonts w:ascii="Times New Roman" w:eastAsia="UHORM+TimesNewRomanPSMT" w:hAnsi="Times New Roman" w:cs="Times New Roman"/>
          <w:color w:val="000000"/>
          <w:spacing w:val="45"/>
          <w:sz w:val="24"/>
          <w:szCs w:val="24"/>
        </w:rPr>
        <w:t>в</w:t>
      </w:r>
      <w:r w:rsidR="00E124B9" w:rsidRPr="00E515F4">
        <w:rPr>
          <w:rFonts w:ascii="Times New Roman" w:eastAsia="UHORM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ш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кол</w:t>
      </w:r>
      <w:r w:rsidRPr="00E515F4">
        <w:rPr>
          <w:rFonts w:ascii="Times New Roman" w:eastAsia="UHORM+TimesNewRomanPSMT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46"/>
          <w:sz w:val="24"/>
          <w:szCs w:val="24"/>
        </w:rPr>
        <w:t>и</w:t>
      </w:r>
      <w:r w:rsidR="00E124B9" w:rsidRPr="00E515F4">
        <w:rPr>
          <w:rFonts w:ascii="Times New Roman" w:eastAsia="UHORM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до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ш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кол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ь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ных</w:t>
      </w:r>
      <w:r w:rsidRPr="00E515F4">
        <w:rPr>
          <w:rFonts w:ascii="Times New Roman" w:eastAsia="UHOR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обр</w:t>
      </w:r>
      <w:r w:rsidRPr="00E515F4">
        <w:rPr>
          <w:rFonts w:ascii="Times New Roman" w:eastAsia="UHORM+TimesNewRomanPSMT" w:hAnsi="Times New Roman" w:cs="Times New Roman"/>
          <w:color w:val="000000"/>
          <w:spacing w:val="-3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овате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ль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ы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х </w:t>
      </w:r>
      <w:r w:rsidRPr="00E515F4">
        <w:rPr>
          <w:rFonts w:ascii="Times New Roman" w:eastAsia="UHORM+TimesNewRomanPSMT" w:hAnsi="Times New Roman" w:cs="Times New Roman"/>
          <w:color w:val="000000"/>
          <w:spacing w:val="-4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ежд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й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.</w:t>
      </w:r>
    </w:p>
    <w:p w:rsidR="00A2476A" w:rsidRPr="00E515F4" w:rsidRDefault="00A2476A">
      <w:pPr>
        <w:spacing w:after="5" w:line="160" w:lineRule="exact"/>
        <w:rPr>
          <w:rFonts w:ascii="Times New Roman" w:hAnsi="Times New Roman" w:cs="Times New Roman"/>
          <w:sz w:val="16"/>
          <w:szCs w:val="16"/>
        </w:rPr>
      </w:pPr>
    </w:p>
    <w:p w:rsidR="00A2476A" w:rsidRPr="00E515F4" w:rsidRDefault="009514D3">
      <w:pPr>
        <w:widowControl w:val="0"/>
        <w:spacing w:line="256" w:lineRule="auto"/>
        <w:ind w:left="1" w:right="-52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Д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ятел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ь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ость</w:t>
      </w:r>
      <w:r w:rsidRPr="00E515F4">
        <w:rPr>
          <w:rFonts w:ascii="Times New Roman" w:eastAsia="UHOR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="008E7C0B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ММС</w:t>
      </w:r>
      <w:r w:rsidRPr="00E515F4">
        <w:rPr>
          <w:rFonts w:ascii="Times New Roman" w:eastAsia="UHOR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была</w:t>
      </w:r>
      <w:r w:rsidRPr="00E515F4">
        <w:rPr>
          <w:rFonts w:ascii="Times New Roman" w:eastAsia="UHOR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аправл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на</w:t>
      </w:r>
      <w:r w:rsidRPr="00E515F4">
        <w:rPr>
          <w:rFonts w:ascii="Times New Roman" w:eastAsia="UHORM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ш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сле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sz w:val="24"/>
          <w:szCs w:val="24"/>
        </w:rPr>
        <w:t>д</w:t>
      </w:r>
      <w:r w:rsidRPr="00E515F4">
        <w:rPr>
          <w:rFonts w:ascii="Times New Roman" w:eastAsia="UHORM+TimesNewRomanPSMT" w:hAnsi="Times New Roman" w:cs="Times New Roman"/>
          <w:color w:val="000000"/>
          <w:spacing w:val="-6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ющи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х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адач:</w:t>
      </w:r>
    </w:p>
    <w:p w:rsidR="00A2476A" w:rsidRPr="00E515F4" w:rsidRDefault="00A2476A">
      <w:pPr>
        <w:spacing w:after="5" w:line="160" w:lineRule="exact"/>
        <w:rPr>
          <w:rFonts w:ascii="Times New Roman" w:hAnsi="Times New Roman" w:cs="Times New Roman"/>
          <w:sz w:val="16"/>
          <w:szCs w:val="16"/>
        </w:rPr>
      </w:pPr>
    </w:p>
    <w:p w:rsidR="00A2476A" w:rsidRPr="00E515F4" w:rsidRDefault="009514D3">
      <w:pPr>
        <w:widowControl w:val="0"/>
        <w:spacing w:line="256" w:lineRule="auto"/>
        <w:ind w:left="1486" w:right="-51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E515F4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E515F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об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овле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теоре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ич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ких</w:t>
      </w:r>
      <w:r w:rsidRPr="00E515F4">
        <w:rPr>
          <w:rFonts w:ascii="Times New Roman" w:eastAsia="UHORM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наний</w:t>
      </w:r>
      <w:r w:rsidRPr="00E515F4">
        <w:rPr>
          <w:rFonts w:ascii="Times New Roman" w:eastAsia="UHORM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сп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ц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ал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ис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ов,</w:t>
      </w:r>
      <w:r w:rsidRPr="00E515F4">
        <w:rPr>
          <w:rFonts w:ascii="Times New Roman" w:eastAsia="UHORM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сов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ш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енс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 деловых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ч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тв;</w:t>
      </w:r>
    </w:p>
    <w:p w:rsidR="00A2476A" w:rsidRPr="00E515F4" w:rsidRDefault="009514D3">
      <w:pPr>
        <w:widowControl w:val="0"/>
        <w:tabs>
          <w:tab w:val="left" w:pos="2671"/>
          <w:tab w:val="left" w:pos="4376"/>
          <w:tab w:val="left" w:pos="5484"/>
          <w:tab w:val="left" w:pos="7542"/>
          <w:tab w:val="left" w:pos="9238"/>
        </w:tabs>
        <w:spacing w:before="1" w:line="258" w:lineRule="auto"/>
        <w:ind w:left="1486" w:right="-52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E515F4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E515F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оказа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  <w:t>м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тод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че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ск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ой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  <w:t>помо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  <w:t>обра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ел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ьн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ым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  <w:t>орган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pacing w:val="-3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ям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  <w:t>в 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pacing w:val="-4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щ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ествле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pacing w:val="-4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д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вен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ой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л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 о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б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ла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обра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ования;</w:t>
      </w:r>
    </w:p>
    <w:p w:rsidR="00A2476A" w:rsidRPr="00E515F4" w:rsidRDefault="009514D3">
      <w:pPr>
        <w:widowControl w:val="0"/>
        <w:tabs>
          <w:tab w:val="left" w:pos="3287"/>
          <w:tab w:val="left" w:pos="3740"/>
          <w:tab w:val="left" w:pos="5997"/>
          <w:tab w:val="left" w:pos="7954"/>
        </w:tabs>
        <w:spacing w:line="258" w:lineRule="auto"/>
        <w:ind w:left="1486" w:right="-12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15F4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E515F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ор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я</w:t>
      </w:r>
      <w:r w:rsidRPr="00E515F4">
        <w:rPr>
          <w:rFonts w:ascii="Times New Roman" w:eastAsia="UHORM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рове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де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ние</w:t>
      </w:r>
      <w:r w:rsidRPr="00E515F4">
        <w:rPr>
          <w:rFonts w:ascii="Times New Roman" w:eastAsia="UHORM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во</w:t>
      </w:r>
      <w:r w:rsidRPr="00E515F4">
        <w:rPr>
          <w:rFonts w:ascii="Times New Roman" w:eastAsia="UHORM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аимодейс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д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pacing w:val="-4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гими</w:t>
      </w:r>
      <w:r w:rsidRPr="00E515F4">
        <w:rPr>
          <w:rFonts w:ascii="Times New Roman" w:eastAsia="UHORM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орган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ц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ям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до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ол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тель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фе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сио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аль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ого</w:t>
      </w:r>
      <w:r w:rsidRPr="00E515F4">
        <w:rPr>
          <w:rFonts w:ascii="Times New Roman" w:eastAsia="UHORM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обра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ния</w:t>
      </w:r>
      <w:r w:rsidRPr="00E515F4">
        <w:rPr>
          <w:rFonts w:ascii="Times New Roman" w:eastAsia="UHORM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pacing w:val="-6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сов</w:t>
      </w:r>
      <w:r w:rsidRPr="00E515F4">
        <w:rPr>
          <w:rFonts w:ascii="Times New Roman" w:eastAsia="UHORM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ы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ш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я квал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ф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ции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рофе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сио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аль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ой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  <w:t>п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одго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овки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  <w:t>спец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ли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стов образователь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ых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органи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аций;</w:t>
      </w:r>
    </w:p>
    <w:p w:rsidR="00A2476A" w:rsidRPr="00E515F4" w:rsidRDefault="009514D3">
      <w:pPr>
        <w:widowControl w:val="0"/>
        <w:tabs>
          <w:tab w:val="left" w:pos="1486"/>
        </w:tabs>
        <w:spacing w:before="1" w:line="240" w:lineRule="auto"/>
        <w:ind w:left="1126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E515F4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E515F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роведе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 ко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pacing w:val="-6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л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ьт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аци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онн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ой дея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ельнос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и;</w:t>
      </w:r>
    </w:p>
    <w:p w:rsidR="00A2476A" w:rsidRPr="00E515F4" w:rsidRDefault="009514D3">
      <w:pPr>
        <w:widowControl w:val="0"/>
        <w:spacing w:before="22" w:line="256" w:lineRule="auto"/>
        <w:ind w:left="1486" w:right="-52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E515F4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E515F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коорд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ци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я</w:t>
      </w:r>
      <w:r w:rsidRPr="00E515F4">
        <w:rPr>
          <w:rFonts w:ascii="Times New Roman" w:eastAsia="UHORM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бо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ы</w:t>
      </w:r>
      <w:r w:rsidRPr="00E515F4">
        <w:rPr>
          <w:rFonts w:ascii="Times New Roman" w:eastAsia="UHORM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-3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евы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м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орг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ци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я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м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повы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ш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ения</w:t>
      </w:r>
      <w:r w:rsidRPr="00E515F4">
        <w:rPr>
          <w:rFonts w:ascii="Times New Roman" w:eastAsia="UHORM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кв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лиф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ц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рофесс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аль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й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ер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подго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 рабо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обр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ован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я;</w:t>
      </w:r>
    </w:p>
    <w:p w:rsidR="00A2476A" w:rsidRPr="00E515F4" w:rsidRDefault="009514D3">
      <w:pPr>
        <w:widowControl w:val="0"/>
        <w:tabs>
          <w:tab w:val="left" w:pos="2656"/>
          <w:tab w:val="left" w:pos="4045"/>
          <w:tab w:val="left" w:pos="5945"/>
          <w:tab w:val="left" w:pos="7410"/>
          <w:tab w:val="left" w:pos="7801"/>
        </w:tabs>
        <w:spacing w:before="2" w:line="256" w:lineRule="auto"/>
        <w:ind w:left="1486" w:right="-54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E515F4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E515F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оказа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ддержки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  <w:t>педагогическим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  <w:t>рабо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икам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pacing w:val="-7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ков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д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л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ям образователь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ых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ргани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аций в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одг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овке к 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ации;</w:t>
      </w:r>
    </w:p>
    <w:p w:rsidR="00A2476A" w:rsidRPr="00E515F4" w:rsidRDefault="009514D3">
      <w:pPr>
        <w:widowControl w:val="0"/>
        <w:tabs>
          <w:tab w:val="left" w:pos="2959"/>
          <w:tab w:val="left" w:pos="4542"/>
          <w:tab w:val="left" w:pos="5914"/>
          <w:tab w:val="left" w:pos="7129"/>
        </w:tabs>
        <w:spacing w:before="2" w:line="253" w:lineRule="auto"/>
        <w:ind w:left="1486" w:right="-18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15F4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E515F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обес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ч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едагог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ческих</w:t>
      </w:r>
      <w:r w:rsidRPr="00E515F4">
        <w:rPr>
          <w:rFonts w:ascii="Times New Roman" w:eastAsia="UHORM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рабо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иков</w:t>
      </w:r>
      <w:r w:rsidRPr="00E515F4">
        <w:rPr>
          <w:rFonts w:ascii="Times New Roman" w:eastAsia="UHORM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информацией</w:t>
      </w:r>
      <w:r w:rsidRPr="00E515F4">
        <w:rPr>
          <w:rFonts w:ascii="Times New Roman" w:eastAsia="UHORM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совреме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нн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ы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х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рамм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  <w:t>обра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ован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я,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</w:r>
      <w:r w:rsidRPr="00E515F4">
        <w:rPr>
          <w:rFonts w:ascii="Times New Roman" w:eastAsia="UHORM+TimesNewRomanPSMT" w:hAnsi="Times New Roman" w:cs="Times New Roman"/>
          <w:color w:val="000000"/>
          <w:spacing w:val="-7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б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ка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,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  <w:t>нов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инк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</w:r>
      <w:r w:rsidRPr="00E515F4">
        <w:rPr>
          <w:rFonts w:ascii="Times New Roman" w:eastAsia="UHORM+TimesNewRomanPSMT" w:hAnsi="Times New Roman" w:cs="Times New Roman"/>
          <w:color w:val="000000"/>
          <w:spacing w:val="-6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бн</w:t>
      </w:r>
      <w:r w:rsidRPr="00E515F4">
        <w:rPr>
          <w:rFonts w:ascii="Times New Roman" w:eastAsia="UHORM+TimesNewRomanPSMT" w:hAnsi="Times New Roman" w:cs="Times New Roman"/>
          <w:color w:val="000000"/>
          <w:spacing w:val="6"/>
          <w:sz w:val="24"/>
          <w:szCs w:val="24"/>
        </w:rPr>
        <w:t>о</w:t>
      </w:r>
      <w:r w:rsidRPr="00E515F4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ме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од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ческо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й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л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тера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pacing w:val="-4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ры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робле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м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ам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5"/>
          <w:sz w:val="24"/>
          <w:szCs w:val="24"/>
        </w:rPr>
        <w:t>б</w:t>
      </w:r>
      <w:r w:rsidRPr="00E515F4">
        <w:rPr>
          <w:rFonts w:ascii="Times New Roman" w:eastAsia="UHORM+TimesNewRomanPSMT" w:hAnsi="Times New Roman" w:cs="Times New Roman"/>
          <w:color w:val="000000"/>
          <w:spacing w:val="-4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ч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я,</w:t>
      </w:r>
      <w:r w:rsidRPr="00E515F4">
        <w:rPr>
          <w:rFonts w:ascii="Times New Roman" w:eastAsia="UHOR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воспи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ия</w:t>
      </w:r>
      <w:r w:rsidRPr="00E515F4">
        <w:rPr>
          <w:rFonts w:ascii="Times New Roman" w:eastAsia="UHORM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я</w:t>
      </w:r>
      <w:r w:rsidRPr="00E515F4">
        <w:rPr>
          <w:rFonts w:ascii="Times New Roman" w:eastAsia="UHOR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б</w:t>
      </w:r>
      <w:r w:rsidRPr="00E515F4">
        <w:rPr>
          <w:rFonts w:ascii="Times New Roman" w:eastAsia="UHORM+TimesNewRomanPSMT" w:hAnsi="Times New Roman" w:cs="Times New Roman"/>
          <w:color w:val="000000"/>
          <w:spacing w:val="-3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ча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ю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щи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ся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во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та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ов;</w:t>
      </w:r>
    </w:p>
    <w:p w:rsidR="00A2476A" w:rsidRPr="00E515F4" w:rsidRDefault="009514D3">
      <w:pPr>
        <w:widowControl w:val="0"/>
        <w:spacing w:before="6" w:line="256" w:lineRule="auto"/>
        <w:ind w:left="1486" w:right="-51" w:hanging="360"/>
        <w:rPr>
          <w:rFonts w:ascii="Times New Roman" w:hAnsi="Times New Roman" w:cs="Times New Roman"/>
          <w:color w:val="000000"/>
          <w:sz w:val="24"/>
          <w:szCs w:val="24"/>
        </w:rPr>
        <w:sectPr w:rsidR="00A2476A" w:rsidRPr="00E515F4">
          <w:type w:val="continuous"/>
          <w:pgSz w:w="11906" w:h="16838"/>
          <w:pgMar w:top="1131" w:right="846" w:bottom="1134" w:left="1701" w:header="0" w:footer="0" w:gutter="0"/>
          <w:cols w:space="708"/>
        </w:sectPr>
      </w:pPr>
      <w:r w:rsidRPr="00E515F4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E515F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E515F4">
        <w:rPr>
          <w:rFonts w:ascii="Times New Roman" w:eastAsia="UHORM+TimesNewRomanPSMT" w:hAnsi="Times New Roman" w:cs="Times New Roman"/>
          <w:color w:val="000000"/>
          <w:spacing w:val="-3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ча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ст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од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овке</w:t>
      </w:r>
      <w:r w:rsidRPr="00E515F4">
        <w:rPr>
          <w:rFonts w:ascii="Times New Roman" w:eastAsia="UHORM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ровед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м</w:t>
      </w:r>
      <w:r w:rsidRPr="00E515F4">
        <w:rPr>
          <w:rFonts w:ascii="Times New Roman" w:eastAsia="UHORM+TimesNewRomanPSMT" w:hAnsi="Times New Roman" w:cs="Times New Roman"/>
          <w:color w:val="000000"/>
          <w:spacing w:val="-6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ицип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л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ьн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ы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-5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ченическ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еда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ческ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чте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ий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 выс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авок, фес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ивалей, ко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pacing w:val="-5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ов;</w:t>
      </w:r>
      <w:bookmarkEnd w:id="0"/>
    </w:p>
    <w:p w:rsidR="00A2476A" w:rsidRPr="00E515F4" w:rsidRDefault="009514D3">
      <w:pPr>
        <w:widowControl w:val="0"/>
        <w:tabs>
          <w:tab w:val="left" w:pos="2551"/>
          <w:tab w:val="left" w:pos="2937"/>
          <w:tab w:val="left" w:pos="4362"/>
          <w:tab w:val="left" w:pos="4765"/>
          <w:tab w:val="left" w:pos="6239"/>
          <w:tab w:val="left" w:pos="7635"/>
        </w:tabs>
        <w:spacing w:line="255" w:lineRule="auto"/>
        <w:ind w:left="1486" w:right="-50" w:hanging="360"/>
        <w:rPr>
          <w:rFonts w:ascii="Times New Roman" w:hAnsi="Times New Roman" w:cs="Times New Roman"/>
          <w:color w:val="000000"/>
          <w:sz w:val="24"/>
          <w:szCs w:val="24"/>
        </w:rPr>
      </w:pPr>
      <w:bookmarkStart w:id="1" w:name="_page_28_0"/>
      <w:r w:rsidRPr="00E515F4">
        <w:rPr>
          <w:rFonts w:ascii="Times New Roman" w:eastAsia="Symbol" w:hAnsi="Times New Roman" w:cs="Times New Roman"/>
          <w:color w:val="000000"/>
          <w:sz w:val="24"/>
          <w:szCs w:val="24"/>
        </w:rPr>
        <w:lastRenderedPageBreak/>
        <w:t></w:t>
      </w:r>
      <w:r w:rsidRPr="00E515F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E515F4">
        <w:rPr>
          <w:rFonts w:ascii="Times New Roman" w:eastAsia="UHORM+TimesNewRomanPSMT" w:hAnsi="Times New Roman" w:cs="Times New Roman"/>
          <w:color w:val="000000"/>
          <w:spacing w:val="-3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част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  <w:t>в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од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овке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  <w:t>проведен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ш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кол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ьн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ы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,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м</w:t>
      </w:r>
      <w:r w:rsidRPr="00E515F4">
        <w:rPr>
          <w:rFonts w:ascii="Times New Roman" w:eastAsia="UHORM+TimesNewRomanPSMT" w:hAnsi="Times New Roman" w:cs="Times New Roman"/>
          <w:color w:val="000000"/>
          <w:spacing w:val="-6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ици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pacing w:val="-3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л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ьн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ы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, ре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аль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ы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редме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ных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л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им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иад 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ин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еллек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pacing w:val="-3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л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ь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ных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pacing w:val="-6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7"/>
          <w:w w:val="99"/>
          <w:sz w:val="24"/>
          <w:szCs w:val="24"/>
        </w:rPr>
        <w:t>в</w:t>
      </w:r>
      <w:r w:rsidRPr="00E515F4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A2476A" w:rsidRPr="00E515F4" w:rsidRDefault="00A2476A">
      <w:pPr>
        <w:spacing w:after="48" w:line="240" w:lineRule="exact"/>
        <w:rPr>
          <w:rFonts w:ascii="Times New Roman" w:hAnsi="Times New Roman" w:cs="Times New Roman"/>
          <w:sz w:val="24"/>
          <w:szCs w:val="24"/>
        </w:rPr>
      </w:pPr>
    </w:p>
    <w:p w:rsidR="00E124B9" w:rsidRPr="00E515F4" w:rsidRDefault="009514D3" w:rsidP="00E124B9">
      <w:pPr>
        <w:widowControl w:val="0"/>
        <w:tabs>
          <w:tab w:val="left" w:pos="828"/>
          <w:tab w:val="left" w:pos="1205"/>
          <w:tab w:val="left" w:pos="1700"/>
          <w:tab w:val="left" w:pos="2185"/>
          <w:tab w:val="left" w:pos="4042"/>
          <w:tab w:val="left" w:pos="4492"/>
          <w:tab w:val="left" w:pos="4878"/>
          <w:tab w:val="left" w:pos="5663"/>
          <w:tab w:val="left" w:pos="6908"/>
          <w:tab w:val="left" w:pos="7373"/>
          <w:tab w:val="left" w:pos="7781"/>
          <w:tab w:val="left" w:pos="9002"/>
        </w:tabs>
        <w:spacing w:line="252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ц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ел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ь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ю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  <w:t>м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тод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че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го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  <w:t>обеспечения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  <w:t>ра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ви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я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ф</w:t>
      </w:r>
      <w:r w:rsidRPr="00E515F4">
        <w:rPr>
          <w:rFonts w:ascii="Times New Roman" w:eastAsia="UHORM+TimesNewRomanPSMT" w:hAnsi="Times New Roman" w:cs="Times New Roman"/>
          <w:color w:val="000000"/>
          <w:spacing w:val="-6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кци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ров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я обра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ователь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ых</w:t>
      </w:r>
      <w:r w:rsidRPr="00E515F4">
        <w:rPr>
          <w:rFonts w:ascii="Times New Roman" w:eastAsia="UHORM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ор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w w:val="99"/>
          <w:sz w:val="24"/>
          <w:szCs w:val="24"/>
        </w:rPr>
        <w:t>й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,</w:t>
      </w:r>
      <w:r w:rsidRPr="00E515F4">
        <w:rPr>
          <w:rFonts w:ascii="Times New Roman" w:eastAsia="UHORM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овы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ш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ения</w:t>
      </w:r>
      <w:r w:rsidRPr="00E515F4">
        <w:rPr>
          <w:rFonts w:ascii="Times New Roman" w:eastAsia="UHOR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офес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ал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ь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ой</w:t>
      </w:r>
      <w:r w:rsidRPr="00E515F4">
        <w:rPr>
          <w:rFonts w:ascii="Times New Roman" w:eastAsia="UHORM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вал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ф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ик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ц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ии</w:t>
      </w:r>
      <w:r w:rsidRPr="00E515F4">
        <w:rPr>
          <w:rFonts w:ascii="Times New Roman" w:eastAsia="UHORM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еда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ов, сов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ш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енство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я</w:t>
      </w:r>
      <w:r w:rsidRPr="00E515F4">
        <w:rPr>
          <w:rFonts w:ascii="Times New Roman" w:eastAsia="UHORM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метод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че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кого</w:t>
      </w:r>
      <w:r w:rsidRPr="00E515F4">
        <w:rPr>
          <w:rFonts w:ascii="Times New Roman" w:eastAsia="UHORM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м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ва</w:t>
      </w:r>
      <w:r w:rsidRPr="00E515F4">
        <w:rPr>
          <w:rFonts w:ascii="Times New Roman" w:eastAsia="UHORM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овы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ш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я</w:t>
      </w:r>
      <w:r w:rsidRPr="00E515F4">
        <w:rPr>
          <w:rFonts w:ascii="Times New Roman" w:eastAsia="UHORM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ч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обра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я м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тод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че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й</w:t>
      </w:r>
      <w:r w:rsidRPr="00E515F4">
        <w:rPr>
          <w:rFonts w:ascii="Times New Roman" w:eastAsia="UHORM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аб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ет</w:t>
      </w:r>
      <w:r w:rsidRPr="00E515F4">
        <w:rPr>
          <w:rFonts w:ascii="Times New Roman" w:eastAsia="UHORM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proofErr w:type="gramStart"/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ровожда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рабо</w:t>
      </w:r>
      <w:r w:rsidRPr="00E515F4">
        <w:rPr>
          <w:rFonts w:ascii="Times New Roman" w:eastAsia="UHORM+TimesNewRomanPSMT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="00097A9A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9</w:t>
      </w:r>
      <w:r w:rsidRPr="00E515F4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proofErr w:type="spellStart"/>
      <w:r w:rsidR="00E124B9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кожуунных</w:t>
      </w:r>
      <w:proofErr w:type="spellEnd"/>
      <w:r w:rsidRPr="00E515F4">
        <w:rPr>
          <w:rFonts w:ascii="Times New Roman" w:eastAsia="UHORM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ме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од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че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ких</w:t>
      </w:r>
      <w:r w:rsidRPr="00E515F4">
        <w:rPr>
          <w:rFonts w:ascii="Times New Roman" w:eastAsia="UHORM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об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ъ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ед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й</w:t>
      </w:r>
      <w:r w:rsidRPr="00E515F4">
        <w:rPr>
          <w:rFonts w:ascii="Times New Roman" w:eastAsia="UHOR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-4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ч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те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sz w:val="24"/>
          <w:szCs w:val="24"/>
        </w:rPr>
        <w:t>л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E515F4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редме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ик</w:t>
      </w:r>
      <w:r w:rsidR="00E124B9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ов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Д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я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ел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ьн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ос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ь</w:t>
      </w:r>
      <w:r w:rsidR="00E124B9" w:rsidRPr="00E515F4">
        <w:rPr>
          <w:rFonts w:ascii="Times New Roman" w:eastAsia="UHORM+TimesNewRomanPSMT" w:hAnsi="Times New Roman" w:cs="Times New Roman"/>
          <w:color w:val="000000"/>
          <w:spacing w:val="6"/>
          <w:sz w:val="24"/>
          <w:szCs w:val="24"/>
        </w:rPr>
        <w:t xml:space="preserve"> МУМО</w:t>
      </w:r>
      <w:r w:rsidRPr="00E515F4">
        <w:rPr>
          <w:rFonts w:ascii="Times New Roman" w:eastAsia="UHORM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была</w:t>
      </w:r>
      <w:proofErr w:type="gramEnd"/>
      <w:r w:rsidRPr="00E515F4">
        <w:rPr>
          <w:rFonts w:ascii="Times New Roman" w:eastAsia="UHORM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аправ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л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 дост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жен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е 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ле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д</w:t>
      </w:r>
      <w:r w:rsidRPr="00E515F4">
        <w:rPr>
          <w:rFonts w:ascii="Times New Roman" w:eastAsia="UHORM+TimesNewRomanPSMT" w:hAnsi="Times New Roman" w:cs="Times New Roman"/>
          <w:color w:val="000000"/>
          <w:spacing w:val="-4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ющ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ад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ч:</w:t>
      </w:r>
    </w:p>
    <w:p w:rsidR="00A2476A" w:rsidRPr="00E515F4" w:rsidRDefault="00E124B9" w:rsidP="00E124B9">
      <w:pPr>
        <w:widowControl w:val="0"/>
        <w:tabs>
          <w:tab w:val="left" w:pos="828"/>
          <w:tab w:val="left" w:pos="1205"/>
          <w:tab w:val="left" w:pos="1700"/>
          <w:tab w:val="left" w:pos="2185"/>
          <w:tab w:val="left" w:pos="4042"/>
          <w:tab w:val="left" w:pos="4492"/>
          <w:tab w:val="left" w:pos="4878"/>
          <w:tab w:val="left" w:pos="5663"/>
          <w:tab w:val="left" w:pos="6908"/>
          <w:tab w:val="left" w:pos="7373"/>
          <w:tab w:val="left" w:pos="7781"/>
          <w:tab w:val="left" w:pos="9002"/>
        </w:tabs>
        <w:spacing w:line="252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15F4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з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аком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ть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обеспечи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ть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едагогов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орма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вн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5"/>
          <w:sz w:val="24"/>
          <w:szCs w:val="24"/>
        </w:rPr>
        <w:t>о</w:t>
      </w:r>
      <w:r w:rsidR="009514D3" w:rsidRPr="00E515F4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право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в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ыми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до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4"/>
          <w:sz w:val="24"/>
          <w:szCs w:val="24"/>
        </w:rPr>
        <w:t>к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4"/>
          <w:sz w:val="24"/>
          <w:szCs w:val="24"/>
        </w:rPr>
        <w:t>у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ме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там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, 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форма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ц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й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  <w:t>о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  <w:t>сод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ржан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  <w:t>обра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з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ован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я,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  <w:t>нов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ы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е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хн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о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л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ги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я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х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, альтер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ат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ы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6"/>
          <w:sz w:val="24"/>
          <w:szCs w:val="24"/>
        </w:rPr>
        <w:t>у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чеб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ник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ах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 пособ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я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х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;</w:t>
      </w:r>
    </w:p>
    <w:p w:rsidR="00A2476A" w:rsidRPr="00E515F4" w:rsidRDefault="00E124B9" w:rsidP="00E124B9">
      <w:pPr>
        <w:widowControl w:val="0"/>
        <w:tabs>
          <w:tab w:val="left" w:pos="3381"/>
          <w:tab w:val="left" w:pos="4597"/>
          <w:tab w:val="left" w:pos="5905"/>
          <w:tab w:val="left" w:pos="6446"/>
          <w:tab w:val="left" w:pos="7909"/>
        </w:tabs>
        <w:spacing w:before="7" w:line="258" w:lineRule="auto"/>
        <w:ind w:right="-52"/>
        <w:rPr>
          <w:rFonts w:ascii="Times New Roman" w:hAnsi="Times New Roman" w:cs="Times New Roman"/>
          <w:color w:val="000000"/>
          <w:sz w:val="24"/>
          <w:szCs w:val="24"/>
        </w:rPr>
      </w:pPr>
      <w:r w:rsidRPr="00E515F4">
        <w:rPr>
          <w:rFonts w:ascii="Times New Roman" w:eastAsia="Wingdings" w:hAnsi="Times New Roman" w:cs="Times New Roman"/>
          <w:color w:val="000000"/>
          <w:spacing w:val="146"/>
          <w:sz w:val="24"/>
          <w:szCs w:val="24"/>
        </w:rPr>
        <w:t></w:t>
      </w:r>
      <w:r w:rsidRPr="00E515F4">
        <w:rPr>
          <w:rFonts w:ascii="Times New Roman" w:eastAsia="Wingdings" w:hAnsi="Times New Roman" w:cs="Times New Roman"/>
          <w:color w:val="000000"/>
          <w:spacing w:val="146"/>
          <w:sz w:val="24"/>
          <w:szCs w:val="24"/>
        </w:rPr>
        <w:t>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коорд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ровать 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дейс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я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  <w:t>педагогов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  <w:t>по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  <w:t>ре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ли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ации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  <w:t>Фед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ль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о 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с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4"/>
          <w:sz w:val="24"/>
          <w:szCs w:val="24"/>
        </w:rPr>
        <w:t>у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д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ар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тве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о 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о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бра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з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ова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ель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ого с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андар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а;</w:t>
      </w:r>
    </w:p>
    <w:p w:rsidR="00A2476A" w:rsidRPr="00E515F4" w:rsidRDefault="00E124B9" w:rsidP="00E124B9">
      <w:pPr>
        <w:widowControl w:val="0"/>
        <w:spacing w:line="258" w:lineRule="auto"/>
        <w:ind w:right="-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15F4">
        <w:rPr>
          <w:rFonts w:ascii="Times New Roman" w:eastAsia="Wingdings" w:hAnsi="Times New Roman" w:cs="Times New Roman"/>
          <w:color w:val="000000"/>
          <w:spacing w:val="146"/>
          <w:sz w:val="24"/>
          <w:szCs w:val="24"/>
        </w:rPr>
        <w:t></w:t>
      </w:r>
      <w:r w:rsidRPr="00E515F4">
        <w:rPr>
          <w:rFonts w:ascii="Times New Roman" w:eastAsia="Wingdings" w:hAnsi="Times New Roman" w:cs="Times New Roman"/>
          <w:color w:val="000000"/>
          <w:spacing w:val="146"/>
          <w:sz w:val="24"/>
          <w:szCs w:val="24"/>
        </w:rPr>
        <w:t>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обе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ч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ть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м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тод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че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кое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опровожден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под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г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овки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7"/>
          <w:sz w:val="24"/>
          <w:szCs w:val="24"/>
        </w:rPr>
        <w:t>у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ч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елей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про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де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ю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ЕГ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Э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,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ОГ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Э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,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Всер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о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сси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йс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ких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роверо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ч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ы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егио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ал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ь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ных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д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иагнос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ти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ч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 работ;</w:t>
      </w:r>
    </w:p>
    <w:p w:rsidR="00A2476A" w:rsidRPr="00E515F4" w:rsidRDefault="00E124B9" w:rsidP="00E124B9">
      <w:pPr>
        <w:widowControl w:val="0"/>
        <w:ind w:right="-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15F4">
        <w:rPr>
          <w:rFonts w:ascii="Times New Roman" w:eastAsia="Wingdings" w:hAnsi="Times New Roman" w:cs="Times New Roman"/>
          <w:color w:val="000000"/>
          <w:spacing w:val="146"/>
          <w:sz w:val="24"/>
          <w:szCs w:val="24"/>
        </w:rPr>
        <w:t></w:t>
      </w:r>
      <w:r w:rsidRPr="00E515F4">
        <w:rPr>
          <w:rFonts w:ascii="Times New Roman" w:eastAsia="Wingdings" w:hAnsi="Times New Roman" w:cs="Times New Roman"/>
          <w:color w:val="000000"/>
          <w:spacing w:val="146"/>
          <w:sz w:val="24"/>
          <w:szCs w:val="24"/>
        </w:rPr>
        <w:t>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овышать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7"/>
          <w:sz w:val="24"/>
          <w:szCs w:val="24"/>
        </w:rPr>
        <w:t>у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о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ве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ь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п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рофессио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ал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ь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ой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компе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ен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н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ос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педагогов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ч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ере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з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обм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4"/>
          <w:sz w:val="24"/>
          <w:szCs w:val="24"/>
        </w:rPr>
        <w:t>е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форма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ц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й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,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л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6"/>
          <w:w w:val="99"/>
          <w:sz w:val="24"/>
          <w:szCs w:val="24"/>
        </w:rPr>
        <w:t>у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ч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ен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ой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во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вре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м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я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6"/>
          <w:sz w:val="24"/>
          <w:szCs w:val="24"/>
        </w:rPr>
        <w:t>к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4"/>
          <w:sz w:val="24"/>
          <w:szCs w:val="24"/>
        </w:rPr>
        <w:t>у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овой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одго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овк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,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ра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прос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ра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е 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п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ередово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о 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п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еда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огич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е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ского о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ы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а, 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рак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и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ск</w:t>
      </w:r>
      <w:r w:rsidR="009514D3"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е 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з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аня</w:t>
      </w:r>
      <w:r w:rsidR="009514D3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="009514D3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ия</w:t>
      </w:r>
    </w:p>
    <w:p w:rsidR="00A2476A" w:rsidRPr="00E515F4" w:rsidRDefault="009514D3">
      <w:pPr>
        <w:widowControl w:val="0"/>
        <w:spacing w:line="258" w:lineRule="auto"/>
        <w:ind w:left="1" w:right="-13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За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се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д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я</w:t>
      </w:r>
      <w:r w:rsidR="00E124B9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="00E124B9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методсовета</w:t>
      </w:r>
      <w:proofErr w:type="spellEnd"/>
      <w:r w:rsidR="00E124B9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рово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д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л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-3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ь</w:t>
      </w:r>
      <w:r w:rsidRPr="00E515F4">
        <w:rPr>
          <w:rFonts w:ascii="Times New Roman" w:eastAsia="UHORM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ре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pacing w:val="-4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ляр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соо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ланом</w:t>
      </w:r>
      <w:r w:rsidRPr="00E515F4">
        <w:rPr>
          <w:rFonts w:ascii="Times New Roman" w:eastAsia="UHORM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рабо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ы.</w:t>
      </w:r>
      <w:r w:rsidRPr="00E515F4">
        <w:rPr>
          <w:rFonts w:ascii="Times New Roman" w:eastAsia="UHORM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Пр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реде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л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темат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ас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да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й</w:t>
      </w:r>
      <w:r w:rsidRPr="00E515F4">
        <w:rPr>
          <w:rFonts w:ascii="Times New Roman" w:eastAsia="UHORM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-3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ч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ы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ались</w:t>
      </w:r>
      <w:r w:rsidR="00E124B9" w:rsidRPr="00E515F4">
        <w:rPr>
          <w:rFonts w:ascii="Times New Roman" w:eastAsia="UHORM+TimesNewRomanPSMT" w:hAnsi="Times New Roman" w:cs="Times New Roman"/>
          <w:color w:val="000000"/>
          <w:spacing w:val="77"/>
          <w:sz w:val="24"/>
          <w:szCs w:val="24"/>
        </w:rPr>
        <w:t xml:space="preserve"> проблемы и анализы проделанной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,</w:t>
      </w:r>
      <w:r w:rsidRPr="00E515F4">
        <w:rPr>
          <w:rFonts w:ascii="Times New Roman" w:eastAsia="UHORM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ак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pacing w:val="-5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льност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ь</w:t>
      </w:r>
      <w:r w:rsidRPr="00E515F4">
        <w:rPr>
          <w:rFonts w:ascii="Times New Roman" w:eastAsia="UHORM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аче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ни</w:t>
      </w:r>
      <w:r w:rsidRPr="00E515F4">
        <w:rPr>
          <w:rFonts w:ascii="Times New Roman" w:eastAsia="UHORM+TimesNewRomanPSMT" w:hAnsi="Times New Roman" w:cs="Times New Roman"/>
          <w:color w:val="000000"/>
          <w:spacing w:val="45"/>
          <w:sz w:val="24"/>
          <w:szCs w:val="24"/>
        </w:rPr>
        <w:t>е</w:t>
      </w:r>
      <w:r w:rsidR="00E124B9" w:rsidRPr="00E515F4">
        <w:rPr>
          <w:rFonts w:ascii="Times New Roman" w:eastAsia="UHORM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для</w:t>
      </w:r>
      <w:r w:rsidRPr="00E515F4">
        <w:rPr>
          <w:rFonts w:ascii="Times New Roman" w:eastAsia="UHOR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сов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рш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ствов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я</w:t>
      </w:r>
      <w:r w:rsidRPr="00E515F4">
        <w:rPr>
          <w:rFonts w:ascii="Times New Roman" w:eastAsia="UHORM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качес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spacing w:val="43"/>
          <w:sz w:val="24"/>
          <w:szCs w:val="24"/>
        </w:rPr>
        <w:t>а</w:t>
      </w:r>
      <w:r w:rsidR="00E124B9" w:rsidRPr="00E515F4">
        <w:rPr>
          <w:rFonts w:ascii="Times New Roman" w:eastAsia="UHORM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фессионал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ьн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46"/>
          <w:sz w:val="24"/>
          <w:szCs w:val="24"/>
        </w:rPr>
        <w:t>й</w:t>
      </w:r>
      <w:r w:rsidR="00E124B9" w:rsidRPr="00E515F4">
        <w:rPr>
          <w:rFonts w:ascii="Times New Roman" w:eastAsia="UHORM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дея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ел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ь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нос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педагог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че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 работ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ков.</w:t>
      </w:r>
    </w:p>
    <w:p w:rsidR="00A2476A" w:rsidRPr="00E515F4" w:rsidRDefault="009514D3">
      <w:pPr>
        <w:widowControl w:val="0"/>
        <w:spacing w:line="251" w:lineRule="auto"/>
        <w:ind w:left="1" w:right="-1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Про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ал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ров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рез</w:t>
      </w:r>
      <w:r w:rsidRPr="00E515F4">
        <w:rPr>
          <w:rFonts w:ascii="Times New Roman" w:eastAsia="UHORM+TimesNewRomanPSMT" w:hAnsi="Times New Roman" w:cs="Times New Roman"/>
          <w:color w:val="000000"/>
          <w:spacing w:val="-4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л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ь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ы</w:t>
      </w:r>
      <w:r w:rsidRPr="00E515F4">
        <w:rPr>
          <w:rFonts w:ascii="Times New Roman" w:eastAsia="UHORM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рабо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ы</w:t>
      </w:r>
      <w:r w:rsidRPr="00E515F4">
        <w:rPr>
          <w:rFonts w:ascii="Times New Roman" w:eastAsia="UHORM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ра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й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нн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ы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ме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одическ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объед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ний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об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щ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еоб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азователь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ых</w:t>
      </w:r>
      <w:r w:rsidRPr="00E515F4">
        <w:rPr>
          <w:rFonts w:ascii="Times New Roman" w:eastAsia="UHORM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-4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ежд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й</w:t>
      </w:r>
      <w:r w:rsidRPr="00E515F4">
        <w:rPr>
          <w:rFonts w:ascii="Times New Roman" w:eastAsia="UHORM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20</w:t>
      </w:r>
      <w:r w:rsidR="00E124B9"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 xml:space="preserve">23 </w:t>
      </w:r>
      <w:r w:rsidRPr="00E515F4">
        <w:rPr>
          <w:rFonts w:ascii="Times New Roman" w:eastAsia="UHORM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го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д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мож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сдела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ь</w:t>
      </w:r>
      <w:r w:rsidRPr="00E515F4">
        <w:rPr>
          <w:rFonts w:ascii="Times New Roman" w:eastAsia="UHORM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вывод,</w:t>
      </w:r>
      <w:r w:rsidRPr="00E515F4">
        <w:rPr>
          <w:rFonts w:ascii="Times New Roman" w:eastAsia="UHORM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что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адач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,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оставле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ые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еред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E124B9"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МУМО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, в о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овном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выпол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ы.</w:t>
      </w:r>
    </w:p>
    <w:p w:rsidR="00A2476A" w:rsidRPr="00E515F4" w:rsidRDefault="009514D3">
      <w:pPr>
        <w:widowControl w:val="0"/>
        <w:spacing w:before="7" w:line="257" w:lineRule="auto"/>
        <w:ind w:left="1" w:right="-51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E515F4">
        <w:rPr>
          <w:rFonts w:ascii="Times New Roman" w:eastAsia="UHORM+TimesNewRomanPSMT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pacing w:val="-6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ковод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телям</w:t>
      </w:r>
      <w:r w:rsidRPr="00E515F4">
        <w:rPr>
          <w:rFonts w:ascii="Times New Roman" w:eastAsia="UHORM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сл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5"/>
          <w:sz w:val="24"/>
          <w:szCs w:val="24"/>
        </w:rPr>
        <w:t>д</w:t>
      </w:r>
      <w:r w:rsidRPr="00E515F4">
        <w:rPr>
          <w:rFonts w:ascii="Times New Roman" w:eastAsia="UHORM+TimesNewRomanPSMT" w:hAnsi="Times New Roman" w:cs="Times New Roman"/>
          <w:color w:val="000000"/>
          <w:spacing w:val="-4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ак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ее</w:t>
      </w:r>
      <w:r w:rsidRPr="00E515F4">
        <w:rPr>
          <w:rFonts w:ascii="Times New Roman" w:eastAsia="UHOR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осв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ива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ь</w:t>
      </w:r>
      <w:r w:rsidRPr="00E515F4">
        <w:rPr>
          <w:rFonts w:ascii="Times New Roman" w:eastAsia="UHOR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овые</w:t>
      </w:r>
      <w:r w:rsidRPr="00E515F4">
        <w:rPr>
          <w:rFonts w:ascii="Times New Roman" w:eastAsia="UHOR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ологии,</w:t>
      </w:r>
      <w:r w:rsidRPr="00E515F4">
        <w:rPr>
          <w:rFonts w:ascii="Times New Roman" w:eastAsia="UHOR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ме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одики</w:t>
      </w:r>
      <w:r w:rsidRPr="00E515F4">
        <w:rPr>
          <w:rFonts w:ascii="Times New Roman" w:eastAsia="UHOR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формы ор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работы в 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рам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ках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FA46CD"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КМК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чер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з</w:t>
      </w:r>
      <w:proofErr w:type="gramEnd"/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:</w:t>
      </w:r>
    </w:p>
    <w:p w:rsidR="00A2476A" w:rsidRPr="00E515F4" w:rsidRDefault="009514D3">
      <w:pPr>
        <w:widowControl w:val="0"/>
        <w:spacing w:line="247" w:lineRule="auto"/>
        <w:ind w:left="1" w:right="-48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E515F4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515F4">
        <w:rPr>
          <w:rFonts w:ascii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ор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ц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ю</w:t>
      </w:r>
      <w:r w:rsidRPr="00E515F4">
        <w:rPr>
          <w:rFonts w:ascii="Times New Roman" w:eastAsia="UHORM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рак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че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ми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аров</w:t>
      </w:r>
      <w:r w:rsidRPr="00E515F4">
        <w:rPr>
          <w:rFonts w:ascii="Times New Roman" w:eastAsia="UHORM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спол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ьз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ова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ю</w:t>
      </w:r>
      <w:r w:rsidRPr="00E515F4">
        <w:rPr>
          <w:rFonts w:ascii="Times New Roman" w:eastAsia="UHORM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ра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лич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ы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форм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еда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че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й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д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ост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;</w:t>
      </w:r>
    </w:p>
    <w:p w:rsidR="00A2476A" w:rsidRPr="00E515F4" w:rsidRDefault="009514D3">
      <w:pPr>
        <w:widowControl w:val="0"/>
        <w:spacing w:before="6" w:line="247" w:lineRule="auto"/>
        <w:ind w:left="1" w:right="-51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E515F4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515F4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обе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че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еда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</w:t>
      </w:r>
      <w:r w:rsidRPr="00E515F4">
        <w:rPr>
          <w:rFonts w:ascii="Times New Roman" w:eastAsia="UHOR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формационн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о</w:t>
      </w:r>
      <w:r w:rsidRPr="00E515F4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ме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од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ческими</w:t>
      </w:r>
      <w:r w:rsidRPr="00E515F4">
        <w:rPr>
          <w:rFonts w:ascii="Times New Roman" w:eastAsia="UHOR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рес</w:t>
      </w:r>
      <w:r w:rsidRPr="00E515F4">
        <w:rPr>
          <w:rFonts w:ascii="Times New Roman" w:eastAsia="UHORM+TimesNewRomanPSMT" w:hAnsi="Times New Roman" w:cs="Times New Roman"/>
          <w:color w:val="000000"/>
          <w:spacing w:val="-3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рсами</w:t>
      </w:r>
      <w:r w:rsidRPr="00E515F4">
        <w:rPr>
          <w:rFonts w:ascii="Times New Roman" w:eastAsia="UHOR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соо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тв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тств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с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пл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pacing w:val="-3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ем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ы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м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ре</w:t>
      </w:r>
      <w:r w:rsidRPr="00E515F4">
        <w:rPr>
          <w:rFonts w:ascii="Times New Roman" w:eastAsia="UHORM+TimesNewRomanPSMT" w:hAnsi="Times New Roman" w:cs="Times New Roman"/>
          <w:color w:val="000000"/>
          <w:spacing w:val="5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pacing w:val="-4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льтатам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освоения программ обр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я.</w:t>
      </w:r>
    </w:p>
    <w:p w:rsidR="00A2476A" w:rsidRPr="00E515F4" w:rsidRDefault="009514D3">
      <w:pPr>
        <w:widowControl w:val="0"/>
        <w:spacing w:before="13" w:line="257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15F4">
        <w:rPr>
          <w:rFonts w:ascii="Times New Roman" w:eastAsia="UHORM+TimesNewRomanPSMT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pacing w:val="-6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ковод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тел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долж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ы</w:t>
      </w:r>
      <w:r w:rsidRPr="00E515F4">
        <w:rPr>
          <w:rFonts w:ascii="Times New Roman" w:eastAsia="UHOR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ак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ви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ирова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ь</w:t>
      </w:r>
      <w:r w:rsidRPr="00E515F4">
        <w:rPr>
          <w:rFonts w:ascii="Times New Roman" w:eastAsia="UHORM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рабо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-4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чи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елей</w:t>
      </w:r>
      <w:r w:rsidRPr="00E515F4">
        <w:rPr>
          <w:rFonts w:ascii="Times New Roman" w:eastAsia="UHORM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да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ни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ю</w:t>
      </w:r>
      <w:r w:rsidRPr="00E515F4">
        <w:rPr>
          <w:rFonts w:ascii="Times New Roman" w:eastAsia="UHOR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ер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ль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ы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 с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й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тов, рабо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 ор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некла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ной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бо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ы по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предм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ам,</w:t>
      </w:r>
      <w:r w:rsidRPr="00E515F4">
        <w:rPr>
          <w:rFonts w:ascii="Times New Roman" w:eastAsia="UHORM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роведение ко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pacing w:val="-6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ов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л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м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ад,</w:t>
      </w:r>
      <w:r w:rsidRPr="00E515F4">
        <w:rPr>
          <w:rFonts w:ascii="Times New Roman" w:eastAsia="UHORM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том</w:t>
      </w:r>
      <w:r w:rsidRPr="00E515F4">
        <w:rPr>
          <w:rFonts w:ascii="Times New Roman" w:eastAsia="UHORM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-3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ле</w:t>
      </w:r>
      <w:r w:rsidRPr="00E515F4">
        <w:rPr>
          <w:rFonts w:ascii="Times New Roman" w:eastAsia="UHORM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д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анционны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.</w:t>
      </w:r>
      <w:r w:rsidRPr="00E515F4">
        <w:rPr>
          <w:rFonts w:ascii="Times New Roman" w:eastAsia="UHORM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рабо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обоб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щ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ен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ю</w:t>
      </w:r>
      <w:r w:rsidRPr="00E515F4">
        <w:rPr>
          <w:rFonts w:ascii="Times New Roman" w:eastAsia="UHORM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дово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о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еда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че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ы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а,</w:t>
      </w:r>
      <w:r w:rsidRPr="00E515F4">
        <w:rPr>
          <w:rFonts w:ascii="Times New Roman" w:eastAsia="UHOR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том</w:t>
      </w:r>
      <w:r w:rsidRPr="00E515F4">
        <w:rPr>
          <w:rFonts w:ascii="Times New Roman" w:eastAsia="UHOR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сле</w:t>
      </w:r>
      <w:r w:rsidRPr="00E515F4">
        <w:rPr>
          <w:rFonts w:ascii="Times New Roman" w:eastAsia="UHOR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ме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щ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м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ериалов</w:t>
      </w:r>
      <w:r w:rsidRPr="00E515F4">
        <w:rPr>
          <w:rFonts w:ascii="Times New Roman" w:eastAsia="UHOR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й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-5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прав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л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я обра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я.</w:t>
      </w:r>
    </w:p>
    <w:p w:rsidR="00A2476A" w:rsidRPr="00E515F4" w:rsidRDefault="00A2476A">
      <w:pPr>
        <w:spacing w:after="15" w:line="140" w:lineRule="exact"/>
        <w:rPr>
          <w:rFonts w:ascii="Times New Roman" w:hAnsi="Times New Roman" w:cs="Times New Roman"/>
          <w:sz w:val="14"/>
          <w:szCs w:val="14"/>
        </w:rPr>
      </w:pPr>
    </w:p>
    <w:p w:rsidR="00A2476A" w:rsidRPr="00E515F4" w:rsidRDefault="009514D3">
      <w:pPr>
        <w:widowControl w:val="0"/>
        <w:spacing w:line="240" w:lineRule="auto"/>
        <w:ind w:left="536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515F4">
        <w:rPr>
          <w:rFonts w:ascii="Times New Roman" w:eastAsia="ICMEC+TimesNewRomanPSMT" w:hAnsi="Times New Roman" w:cs="Times New Roman"/>
          <w:i/>
          <w:iCs/>
          <w:color w:val="000000"/>
          <w:sz w:val="24"/>
          <w:szCs w:val="24"/>
        </w:rPr>
        <w:t>М</w:t>
      </w:r>
      <w:r w:rsidR="000166B6">
        <w:rPr>
          <w:rFonts w:ascii="Times New Roman" w:eastAsia="ICMEC+TimesNewRomanPSMT" w:hAnsi="Times New Roman" w:cs="Times New Roman"/>
          <w:i/>
          <w:iCs/>
          <w:color w:val="000000"/>
          <w:spacing w:val="-1"/>
          <w:sz w:val="24"/>
          <w:szCs w:val="24"/>
        </w:rPr>
        <w:t>МС</w:t>
      </w:r>
      <w:r w:rsidRPr="00E515F4">
        <w:rPr>
          <w:rFonts w:ascii="Times New Roman" w:eastAsia="ICM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E515F4">
        <w:rPr>
          <w:rFonts w:ascii="Times New Roman" w:eastAsia="ICM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E515F4">
        <w:rPr>
          <w:rFonts w:ascii="Times New Roman" w:eastAsia="ICM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ICMEC+TimesNewRomanPSMT" w:hAnsi="Times New Roman" w:cs="Times New Roman"/>
          <w:i/>
          <w:iCs/>
          <w:color w:val="000000"/>
          <w:sz w:val="24"/>
          <w:szCs w:val="24"/>
        </w:rPr>
        <w:t>дёт и и</w:t>
      </w:r>
      <w:r w:rsidRPr="00E515F4">
        <w:rPr>
          <w:rFonts w:ascii="Times New Roman" w:eastAsia="ICM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ICMEC+TimesNewRomanPSMT" w:hAnsi="Times New Roman" w:cs="Times New Roman"/>
          <w:i/>
          <w:iCs/>
          <w:color w:val="000000"/>
          <w:sz w:val="24"/>
          <w:szCs w:val="24"/>
        </w:rPr>
        <w:t>фор</w:t>
      </w:r>
      <w:r w:rsidRPr="00E515F4">
        <w:rPr>
          <w:rFonts w:ascii="Times New Roman" w:eastAsia="ICMEC+TimesNewRomanPSMT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 w:rsidRPr="00E515F4">
        <w:rPr>
          <w:rFonts w:ascii="Times New Roman" w:eastAsia="ICMEC+TimesNewRomanPSMT" w:hAnsi="Times New Roman" w:cs="Times New Roman"/>
          <w:i/>
          <w:iCs/>
          <w:color w:val="000000"/>
          <w:sz w:val="24"/>
          <w:szCs w:val="24"/>
        </w:rPr>
        <w:t>ацио</w:t>
      </w:r>
      <w:r w:rsidRPr="00E515F4">
        <w:rPr>
          <w:rFonts w:ascii="Times New Roman" w:eastAsia="ICM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ICM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ICMEC+TimesNewRomanPSMT" w:hAnsi="Times New Roman" w:cs="Times New Roman"/>
          <w:i/>
          <w:iCs/>
          <w:color w:val="000000"/>
          <w:spacing w:val="3"/>
          <w:sz w:val="24"/>
          <w:szCs w:val="24"/>
        </w:rPr>
        <w:t>о</w:t>
      </w:r>
      <w:r w:rsidRPr="00E515F4">
        <w:rPr>
          <w:rFonts w:ascii="Times New Roman" w:hAnsi="Times New Roman" w:cs="Times New Roman"/>
          <w:i/>
          <w:iCs/>
          <w:color w:val="000000"/>
          <w:w w:val="108"/>
          <w:sz w:val="24"/>
          <w:szCs w:val="24"/>
        </w:rPr>
        <w:t>-</w:t>
      </w:r>
      <w:r w:rsidRPr="00E515F4">
        <w:rPr>
          <w:rFonts w:ascii="Times New Roman" w:eastAsia="ICMEC+TimesNewRomanPSMT" w:hAnsi="Times New Roman" w:cs="Times New Roman"/>
          <w:i/>
          <w:iCs/>
          <w:color w:val="000000"/>
          <w:sz w:val="24"/>
          <w:szCs w:val="24"/>
        </w:rPr>
        <w:t>а</w:t>
      </w:r>
      <w:r w:rsidRPr="00E515F4">
        <w:rPr>
          <w:rFonts w:ascii="Times New Roman" w:eastAsia="ICM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ICMEC+TimesNewRomanPSMT" w:hAnsi="Times New Roman" w:cs="Times New Roman"/>
          <w:i/>
          <w:iCs/>
          <w:color w:val="000000"/>
          <w:sz w:val="24"/>
          <w:szCs w:val="24"/>
        </w:rPr>
        <w:t>а</w:t>
      </w:r>
      <w:r w:rsidRPr="00E515F4">
        <w:rPr>
          <w:rFonts w:ascii="Times New Roman" w:eastAsia="ICM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 w:rsidRPr="00E515F4">
        <w:rPr>
          <w:rFonts w:ascii="Times New Roman" w:eastAsia="ICMEC+TimesNewRomanPSMT" w:hAnsi="Times New Roman" w:cs="Times New Roman"/>
          <w:i/>
          <w:iCs/>
          <w:color w:val="000000"/>
          <w:sz w:val="24"/>
          <w:szCs w:val="24"/>
        </w:rPr>
        <w:t>ити</w:t>
      </w:r>
      <w:r w:rsidRPr="00E515F4">
        <w:rPr>
          <w:rFonts w:ascii="Times New Roman" w:eastAsia="ICMEC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E515F4">
        <w:rPr>
          <w:rFonts w:ascii="Times New Roman" w:eastAsia="ICM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E515F4">
        <w:rPr>
          <w:rFonts w:ascii="Times New Roman" w:eastAsia="ICM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ICMEC+TimesNewRomanPSMT" w:hAnsi="Times New Roman" w:cs="Times New Roman"/>
          <w:i/>
          <w:iCs/>
          <w:color w:val="000000"/>
          <w:sz w:val="24"/>
          <w:szCs w:val="24"/>
        </w:rPr>
        <w:t>ку</w:t>
      </w:r>
      <w:r w:rsidRPr="00E515F4">
        <w:rPr>
          <w:rFonts w:ascii="Times New Roman" w:eastAsia="ICMEC+TimesNewRomanPSMT" w:hAnsi="Times New Roman" w:cs="Times New Roman"/>
          <w:i/>
          <w:iCs/>
          <w:color w:val="000000"/>
          <w:w w:val="99"/>
          <w:sz w:val="24"/>
          <w:szCs w:val="24"/>
        </w:rPr>
        <w:t>ю</w:t>
      </w:r>
      <w:r w:rsidRPr="00E515F4">
        <w:rPr>
          <w:rFonts w:ascii="Times New Roman" w:eastAsia="ICMEC+TimesNewRomanPSMT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E515F4">
        <w:rPr>
          <w:rFonts w:ascii="Times New Roman" w:eastAsia="ICMEC+TimesNewRomanPSMT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E515F4">
        <w:rPr>
          <w:rFonts w:ascii="Times New Roman" w:eastAsia="ICMEC+TimesNewRomanPSMT" w:hAnsi="Times New Roman" w:cs="Times New Roman"/>
          <w:i/>
          <w:iCs/>
          <w:color w:val="000000"/>
          <w:sz w:val="24"/>
          <w:szCs w:val="24"/>
        </w:rPr>
        <w:t>ея</w:t>
      </w:r>
      <w:r w:rsidRPr="00E515F4">
        <w:rPr>
          <w:rFonts w:ascii="Times New Roman" w:eastAsia="ICMEC+TimesNewRomanPSMT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 w:rsidRPr="00E515F4">
        <w:rPr>
          <w:rFonts w:ascii="Times New Roman" w:eastAsia="ICM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E515F4">
        <w:rPr>
          <w:rFonts w:ascii="Times New Roman" w:eastAsia="ICM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E515F4">
        <w:rPr>
          <w:rFonts w:ascii="Times New Roman" w:eastAsia="ICM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ьн</w:t>
      </w:r>
      <w:r w:rsidRPr="00E515F4">
        <w:rPr>
          <w:rFonts w:ascii="Times New Roman" w:eastAsia="ICMEC+TimesNewRomanPSMT" w:hAnsi="Times New Roman" w:cs="Times New Roman"/>
          <w:i/>
          <w:iCs/>
          <w:color w:val="000000"/>
          <w:sz w:val="24"/>
          <w:szCs w:val="24"/>
        </w:rPr>
        <w:t>ость</w:t>
      </w:r>
      <w:r w:rsidRPr="00E515F4">
        <w:rPr>
          <w:rFonts w:ascii="Times New Roman" w:eastAsia="ICMEC+TimesNewRomanPSMT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A2476A" w:rsidRPr="00E515F4" w:rsidRDefault="00A2476A">
      <w:pPr>
        <w:spacing w:after="8" w:line="160" w:lineRule="exact"/>
        <w:rPr>
          <w:rFonts w:ascii="Times New Roman" w:hAnsi="Times New Roman" w:cs="Times New Roman"/>
          <w:sz w:val="16"/>
          <w:szCs w:val="16"/>
        </w:rPr>
      </w:pPr>
    </w:p>
    <w:p w:rsidR="00A2476A" w:rsidRPr="00E515F4" w:rsidRDefault="009514D3">
      <w:pPr>
        <w:widowControl w:val="0"/>
        <w:spacing w:line="245" w:lineRule="auto"/>
        <w:ind w:left="1" w:right="-49"/>
        <w:rPr>
          <w:rFonts w:ascii="Times New Roman" w:hAnsi="Times New Roman" w:cs="Times New Roman"/>
          <w:color w:val="000000"/>
          <w:sz w:val="24"/>
          <w:szCs w:val="24"/>
        </w:rPr>
      </w:pPr>
      <w:r w:rsidRPr="00E515F4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515F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лиз</w:t>
      </w:r>
      <w:r w:rsidRPr="00E515F4">
        <w:rPr>
          <w:rFonts w:ascii="Times New Roman" w:eastAsia="UHOR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рофесс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аль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ых</w:t>
      </w:r>
      <w:r w:rsidRPr="00E515F4">
        <w:rPr>
          <w:rFonts w:ascii="Times New Roman" w:eastAsia="UHOR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форма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ц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ионн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ы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реб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ей</w:t>
      </w:r>
      <w:r w:rsidRPr="00E515F4">
        <w:rPr>
          <w:rFonts w:ascii="Times New Roman" w:eastAsia="UHOR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бо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иков</w:t>
      </w:r>
      <w:r w:rsidRPr="00E515F4">
        <w:rPr>
          <w:rFonts w:ascii="Times New Roman" w:eastAsia="UHOR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обра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овате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ль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ых ор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;</w:t>
      </w:r>
    </w:p>
    <w:p w:rsidR="00A2476A" w:rsidRPr="00E515F4" w:rsidRDefault="00A2476A">
      <w:pPr>
        <w:spacing w:after="14" w:line="160" w:lineRule="exact"/>
        <w:rPr>
          <w:rFonts w:ascii="Times New Roman" w:hAnsi="Times New Roman" w:cs="Times New Roman"/>
          <w:sz w:val="16"/>
          <w:szCs w:val="16"/>
        </w:rPr>
      </w:pPr>
    </w:p>
    <w:p w:rsidR="00A2476A" w:rsidRPr="00E515F4" w:rsidRDefault="009514D3">
      <w:pPr>
        <w:widowControl w:val="0"/>
        <w:spacing w:line="245" w:lineRule="auto"/>
        <w:ind w:left="1" w:right="-52"/>
        <w:rPr>
          <w:rFonts w:ascii="Times New Roman" w:hAnsi="Times New Roman" w:cs="Times New Roman"/>
          <w:color w:val="000000"/>
          <w:sz w:val="24"/>
          <w:szCs w:val="24"/>
        </w:rPr>
        <w:sectPr w:rsidR="00A2476A" w:rsidRPr="00E515F4">
          <w:pgSz w:w="11906" w:h="16838"/>
          <w:pgMar w:top="1126" w:right="844" w:bottom="1134" w:left="1701" w:header="0" w:footer="0" w:gutter="0"/>
          <w:cols w:space="708"/>
        </w:sectPr>
      </w:pPr>
      <w:r w:rsidRPr="00E515F4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515F4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pacing w:val="-5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ие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ал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со</w:t>
      </w:r>
      <w:r w:rsidRPr="00E515F4">
        <w:rPr>
          <w:rFonts w:ascii="Times New Roman" w:eastAsia="UHORM+TimesNewRomanPSMT" w:hAnsi="Times New Roman" w:cs="Times New Roman"/>
          <w:color w:val="000000"/>
          <w:spacing w:val="-3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тоя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я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ре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pacing w:val="-6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ль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рабо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ы</w:t>
      </w:r>
      <w:r w:rsidRPr="00E515F4">
        <w:rPr>
          <w:rFonts w:ascii="Times New Roman" w:eastAsia="UHORM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="00FA46CD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муниципальных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м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д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иче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бъед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ний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еда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че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работ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ков;</w:t>
      </w:r>
      <w:bookmarkEnd w:id="1"/>
    </w:p>
    <w:p w:rsidR="00A2476A" w:rsidRPr="00E515F4" w:rsidRDefault="009514D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2" w:name="_page_42_0"/>
      <w:r w:rsidRPr="00E515F4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515F4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мо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инг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4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pacing w:val="-6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й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од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и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дагогическ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pacing w:val="-6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ководя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щ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их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рабо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иков;</w:t>
      </w:r>
    </w:p>
    <w:p w:rsidR="00A2476A" w:rsidRPr="00E515F4" w:rsidRDefault="00A2476A">
      <w:pPr>
        <w:spacing w:after="6" w:line="160" w:lineRule="exact"/>
        <w:rPr>
          <w:rFonts w:ascii="Times New Roman" w:hAnsi="Times New Roman" w:cs="Times New Roman"/>
          <w:sz w:val="16"/>
          <w:szCs w:val="16"/>
        </w:rPr>
      </w:pPr>
    </w:p>
    <w:p w:rsidR="00A2476A" w:rsidRPr="00E515F4" w:rsidRDefault="009514D3">
      <w:pPr>
        <w:widowControl w:val="0"/>
        <w:spacing w:line="240" w:lineRule="auto"/>
        <w:ind w:left="6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E515F4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515F4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мо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инг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sz w:val="24"/>
          <w:szCs w:val="24"/>
        </w:rPr>
        <w:t>б</w:t>
      </w:r>
      <w:r w:rsidRPr="00E515F4">
        <w:rPr>
          <w:rFonts w:ascii="Times New Roman" w:eastAsia="UHORM+TimesNewRomanPSMT" w:hAnsi="Times New Roman" w:cs="Times New Roman"/>
          <w:color w:val="000000"/>
          <w:spacing w:val="-4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ост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proofErr w:type="spellEnd"/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еда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огов;</w:t>
      </w:r>
    </w:p>
    <w:p w:rsidR="00A2476A" w:rsidRPr="00E515F4" w:rsidRDefault="00A2476A">
      <w:pPr>
        <w:spacing w:after="5" w:line="160" w:lineRule="exact"/>
        <w:rPr>
          <w:rFonts w:ascii="Times New Roman" w:hAnsi="Times New Roman" w:cs="Times New Roman"/>
          <w:sz w:val="16"/>
          <w:szCs w:val="16"/>
        </w:rPr>
      </w:pPr>
    </w:p>
    <w:p w:rsidR="00A2476A" w:rsidRPr="00E515F4" w:rsidRDefault="009514D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E515F4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515F4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мо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инг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отре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б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ОО в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-3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чебниках и</w:t>
      </w:r>
      <w:r w:rsidRPr="00E515F4">
        <w:rPr>
          <w:rFonts w:ascii="Times New Roman" w:eastAsia="UHOR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-4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че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б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ых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особ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я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х;</w:t>
      </w:r>
    </w:p>
    <w:p w:rsidR="00A2476A" w:rsidRPr="00E515F4" w:rsidRDefault="00A2476A">
      <w:pPr>
        <w:spacing w:after="8" w:line="160" w:lineRule="exact"/>
        <w:rPr>
          <w:rFonts w:ascii="Times New Roman" w:hAnsi="Times New Roman" w:cs="Times New Roman"/>
          <w:sz w:val="16"/>
          <w:szCs w:val="16"/>
        </w:rPr>
      </w:pPr>
    </w:p>
    <w:p w:rsidR="00A2476A" w:rsidRPr="00E515F4" w:rsidRDefault="009514D3">
      <w:pPr>
        <w:widowControl w:val="0"/>
        <w:spacing w:line="241" w:lineRule="auto"/>
        <w:ind w:left="1" w:right="-55"/>
        <w:rPr>
          <w:rFonts w:ascii="Times New Roman" w:hAnsi="Times New Roman" w:cs="Times New Roman"/>
          <w:color w:val="000000"/>
          <w:sz w:val="24"/>
          <w:szCs w:val="24"/>
        </w:rPr>
      </w:pPr>
      <w:r w:rsidRPr="00E515F4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515F4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ровожде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б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д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ы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ГИ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,</w:t>
      </w:r>
      <w:r w:rsidRPr="00E515F4">
        <w:rPr>
          <w:rFonts w:ascii="Times New Roman" w:eastAsia="UHORM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апол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ие</w:t>
      </w:r>
      <w:r w:rsidRPr="00E515F4">
        <w:rPr>
          <w:rFonts w:ascii="Times New Roman" w:eastAsia="UHORM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м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иче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кая</w:t>
      </w:r>
      <w:r w:rsidRPr="00E515F4">
        <w:rPr>
          <w:rFonts w:ascii="Times New Roman" w:eastAsia="UHORM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кор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ек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ровка</w:t>
      </w:r>
      <w:r w:rsidRPr="00E515F4">
        <w:rPr>
          <w:rFonts w:ascii="Times New Roman" w:eastAsia="UHORM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д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ы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 о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б</w:t>
      </w:r>
      <w:r w:rsidRPr="00E515F4">
        <w:rPr>
          <w:rFonts w:ascii="Times New Roman" w:eastAsia="UHORM+TimesNewRomanPSMT" w:hAnsi="Times New Roman" w:cs="Times New Roman"/>
          <w:color w:val="000000"/>
          <w:spacing w:val="-4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ч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ющ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ся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работ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ков ПП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Э</w:t>
      </w:r>
      <w:r w:rsidRPr="00E515F4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:rsidR="00A2476A" w:rsidRPr="00E515F4" w:rsidRDefault="00A2476A">
      <w:pPr>
        <w:spacing w:after="3" w:line="160" w:lineRule="exact"/>
        <w:rPr>
          <w:rFonts w:ascii="Times New Roman" w:hAnsi="Times New Roman" w:cs="Times New Roman"/>
          <w:sz w:val="16"/>
          <w:szCs w:val="16"/>
        </w:rPr>
      </w:pPr>
    </w:p>
    <w:p w:rsidR="00A2476A" w:rsidRPr="00E515F4" w:rsidRDefault="009514D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E515F4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515F4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мо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инг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ре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л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pacing w:val="-6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СЭ в обр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ель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ы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органи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ц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иях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pacing w:val="-6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а;</w:t>
      </w:r>
    </w:p>
    <w:p w:rsidR="00A2476A" w:rsidRPr="00E515F4" w:rsidRDefault="00A2476A">
      <w:pPr>
        <w:spacing w:after="6" w:line="160" w:lineRule="exact"/>
        <w:rPr>
          <w:rFonts w:ascii="Times New Roman" w:hAnsi="Times New Roman" w:cs="Times New Roman"/>
          <w:sz w:val="16"/>
          <w:szCs w:val="16"/>
        </w:rPr>
      </w:pPr>
    </w:p>
    <w:p w:rsidR="00A2476A" w:rsidRPr="00E515F4" w:rsidRDefault="009514D3">
      <w:pPr>
        <w:widowControl w:val="0"/>
        <w:spacing w:line="245" w:lineRule="auto"/>
        <w:ind w:left="1" w:right="-53"/>
        <w:rPr>
          <w:rFonts w:ascii="Times New Roman" w:hAnsi="Times New Roman" w:cs="Times New Roman"/>
          <w:color w:val="000000"/>
          <w:sz w:val="24"/>
          <w:szCs w:val="24"/>
        </w:rPr>
      </w:pPr>
      <w:r w:rsidRPr="00E515F4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515F4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мо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тор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ре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л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ии</w:t>
      </w:r>
      <w:r w:rsidRPr="00E515F4">
        <w:rPr>
          <w:rFonts w:ascii="Times New Roman" w:eastAsia="UHORM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редм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ой</w:t>
      </w:r>
      <w:r w:rsidRPr="00E515F4">
        <w:rPr>
          <w:rFonts w:ascii="Times New Roman" w:eastAsia="UHORM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облас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-5"/>
          <w:sz w:val="24"/>
          <w:szCs w:val="24"/>
        </w:rPr>
        <w:t>«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Основы</w:t>
      </w:r>
      <w:r w:rsidRPr="00E515F4">
        <w:rPr>
          <w:rFonts w:ascii="Times New Roman" w:eastAsia="UHOR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5"/>
          <w:sz w:val="24"/>
          <w:szCs w:val="24"/>
        </w:rPr>
        <w:t>д</w:t>
      </w:r>
      <w:r w:rsidRPr="00E515F4">
        <w:rPr>
          <w:rFonts w:ascii="Times New Roman" w:eastAsia="UHORM+TimesNewRomanPSMT" w:hAnsi="Times New Roman" w:cs="Times New Roman"/>
          <w:color w:val="000000"/>
          <w:spacing w:val="-6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7"/>
          <w:sz w:val="24"/>
          <w:szCs w:val="24"/>
        </w:rPr>
        <w:t>о</w:t>
      </w:r>
      <w:r w:rsidRPr="00E515F4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нрав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ной</w:t>
      </w:r>
      <w:r w:rsidRPr="00E515F4">
        <w:rPr>
          <w:rFonts w:ascii="Times New Roman" w:eastAsia="UHORM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pacing w:val="-3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ль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pacing w:val="-3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ы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ародов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осс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w w:val="99"/>
          <w:sz w:val="24"/>
          <w:szCs w:val="24"/>
        </w:rPr>
        <w:t>"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;</w:t>
      </w:r>
    </w:p>
    <w:p w:rsidR="00A2476A" w:rsidRPr="00E515F4" w:rsidRDefault="00A2476A">
      <w:pPr>
        <w:spacing w:after="11" w:line="160" w:lineRule="exact"/>
        <w:rPr>
          <w:rFonts w:ascii="Times New Roman" w:hAnsi="Times New Roman" w:cs="Times New Roman"/>
          <w:sz w:val="16"/>
          <w:szCs w:val="16"/>
        </w:rPr>
      </w:pPr>
    </w:p>
    <w:p w:rsidR="00A2476A" w:rsidRPr="00E515F4" w:rsidRDefault="009514D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E515F4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515F4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лиз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мо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то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ых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работ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9</w:t>
      </w:r>
      <w:r w:rsidRPr="00E515F4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 клас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са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;</w:t>
      </w:r>
    </w:p>
    <w:p w:rsidR="00A2476A" w:rsidRPr="00E515F4" w:rsidRDefault="00A2476A">
      <w:pPr>
        <w:spacing w:after="6" w:line="160" w:lineRule="exact"/>
        <w:rPr>
          <w:rFonts w:ascii="Times New Roman" w:hAnsi="Times New Roman" w:cs="Times New Roman"/>
          <w:sz w:val="16"/>
          <w:szCs w:val="16"/>
        </w:rPr>
      </w:pPr>
    </w:p>
    <w:p w:rsidR="00A2476A" w:rsidRPr="00E515F4" w:rsidRDefault="009514D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E515F4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515F4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лиз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.</w:t>
      </w:r>
    </w:p>
    <w:p w:rsidR="00A2476A" w:rsidRPr="00E515F4" w:rsidRDefault="00A2476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2476A" w:rsidRPr="00E515F4" w:rsidRDefault="00A2476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2476A" w:rsidRPr="00E515F4" w:rsidRDefault="00A2476A">
      <w:pPr>
        <w:spacing w:after="13" w:line="140" w:lineRule="exact"/>
        <w:rPr>
          <w:rFonts w:ascii="Times New Roman" w:hAnsi="Times New Roman" w:cs="Times New Roman"/>
          <w:sz w:val="14"/>
          <w:szCs w:val="14"/>
        </w:rPr>
      </w:pPr>
    </w:p>
    <w:p w:rsidR="00A2476A" w:rsidRPr="00E515F4" w:rsidRDefault="009514D3">
      <w:pPr>
        <w:widowControl w:val="0"/>
        <w:spacing w:line="240" w:lineRule="auto"/>
        <w:ind w:left="3171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515F4">
        <w:rPr>
          <w:rFonts w:ascii="Times New Roman" w:eastAsia="LAUWC+TimesNewRomanPSMT" w:hAnsi="Times New Roman" w:cs="Times New Roman"/>
          <w:b/>
          <w:bCs/>
          <w:color w:val="000000"/>
          <w:sz w:val="24"/>
          <w:szCs w:val="24"/>
        </w:rPr>
        <w:t>Пов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z w:val="24"/>
          <w:szCs w:val="24"/>
        </w:rPr>
        <w:t>ва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w w:val="99"/>
          <w:sz w:val="24"/>
          <w:szCs w:val="24"/>
        </w:rPr>
        <w:t>ли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z w:val="24"/>
          <w:szCs w:val="24"/>
        </w:rPr>
        <w:t>а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w w:val="99"/>
          <w:sz w:val="24"/>
          <w:szCs w:val="24"/>
        </w:rPr>
        <w:t>ции</w:t>
      </w:r>
    </w:p>
    <w:p w:rsidR="00A2476A" w:rsidRPr="00E515F4" w:rsidRDefault="00A2476A">
      <w:pPr>
        <w:spacing w:after="18" w:line="160" w:lineRule="exact"/>
        <w:rPr>
          <w:rFonts w:ascii="Times New Roman" w:hAnsi="Times New Roman" w:cs="Times New Roman"/>
          <w:sz w:val="16"/>
          <w:szCs w:val="16"/>
        </w:rPr>
      </w:pPr>
    </w:p>
    <w:p w:rsidR="00A2476A" w:rsidRPr="00E515F4" w:rsidRDefault="009514D3">
      <w:pPr>
        <w:widowControl w:val="0"/>
        <w:tabs>
          <w:tab w:val="left" w:pos="1907"/>
          <w:tab w:val="left" w:pos="3447"/>
          <w:tab w:val="left" w:pos="5243"/>
          <w:tab w:val="left" w:pos="6407"/>
          <w:tab w:val="left" w:pos="8155"/>
        </w:tabs>
        <w:spacing w:line="255" w:lineRule="auto"/>
        <w:ind w:left="1"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азе</w:t>
      </w:r>
      <w:r w:rsidRPr="00E515F4">
        <w:rPr>
          <w:rFonts w:ascii="Times New Roman" w:eastAsia="UHORM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През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де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та</w:t>
      </w:r>
      <w:r w:rsidRPr="00E515F4">
        <w:rPr>
          <w:rFonts w:ascii="Times New Roman" w:eastAsia="UHORM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Ф</w:t>
      </w:r>
      <w:r w:rsidRPr="00E515F4">
        <w:rPr>
          <w:rFonts w:ascii="Times New Roman" w:eastAsia="UHORM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№</w:t>
      </w:r>
      <w:r w:rsidRPr="00E515F4">
        <w:rPr>
          <w:rFonts w:ascii="Times New Roman" w:eastAsia="UHORM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204</w:t>
      </w:r>
      <w:r w:rsidRPr="00E515F4">
        <w:rPr>
          <w:rFonts w:ascii="Times New Roman" w:eastAsia="UHORM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7</w:t>
      </w:r>
      <w:r w:rsidRPr="00E515F4">
        <w:rPr>
          <w:rFonts w:ascii="Times New Roman" w:eastAsia="UHORM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мая</w:t>
      </w:r>
      <w:r w:rsidRPr="00E515F4">
        <w:rPr>
          <w:rFonts w:ascii="Times New Roman" w:eastAsia="UHORM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2018</w:t>
      </w:r>
      <w:r w:rsidRPr="00E515F4">
        <w:rPr>
          <w:rFonts w:ascii="Times New Roman" w:eastAsia="UHORM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года,</w:t>
      </w:r>
      <w:r w:rsidRPr="00E515F4">
        <w:rPr>
          <w:rFonts w:ascii="Times New Roman" w:eastAsia="UHORM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ор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м</w:t>
      </w:r>
      <w:r w:rsidRPr="00E515F4">
        <w:rPr>
          <w:rFonts w:ascii="Times New Roman" w:eastAsia="UHORM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реде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л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ы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аль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ые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ц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л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трате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че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е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адачи 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ра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ви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я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ос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й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ск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й Ф</w:t>
      </w:r>
      <w:r w:rsidRPr="00E515F4">
        <w:rPr>
          <w:rFonts w:ascii="Times New Roman" w:eastAsia="UHORM+TimesNewRomanPSMT" w:hAnsi="Times New Roman" w:cs="Times New Roman"/>
          <w:color w:val="000000"/>
          <w:spacing w:val="-3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дер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ци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на пер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од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до 2024</w:t>
      </w:r>
      <w:r w:rsidRPr="00E515F4">
        <w:rPr>
          <w:rFonts w:ascii="Times New Roman" w:eastAsia="UHORM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ода,</w:t>
      </w:r>
      <w:r w:rsidRPr="00E515F4">
        <w:rPr>
          <w:rFonts w:ascii="Times New Roman" w:eastAsia="UHORM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од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д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</w:t>
      </w:r>
      <w:r w:rsidRPr="00E515F4">
        <w:rPr>
          <w:rFonts w:ascii="Times New Roman" w:eastAsia="UHORM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515F4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515F4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едрен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ци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на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л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ьн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ой</w:t>
      </w:r>
      <w:r w:rsidRPr="00E515F4">
        <w:rPr>
          <w:rFonts w:ascii="Times New Roman" w:eastAsia="UHORM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м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ы</w:t>
      </w:r>
      <w:r w:rsidRPr="00E515F4">
        <w:rPr>
          <w:rFonts w:ascii="Times New Roman" w:eastAsia="UHORM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роф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аль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ого</w:t>
      </w:r>
      <w:r w:rsidRPr="00E515F4">
        <w:rPr>
          <w:rFonts w:ascii="Times New Roman" w:eastAsia="UHORM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роста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еда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че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  <w:t>рабо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ков,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  <w:t>форм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рование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  <w:t>сис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м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ы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  <w:t>не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реры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ного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  <w:t>об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л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я работающ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м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ражда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ам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сво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рофессио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ал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ь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ых</w:t>
      </w:r>
      <w:r w:rsidRPr="00E515F4">
        <w:rPr>
          <w:rFonts w:ascii="Times New Roman" w:eastAsia="UHOR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ий</w:t>
      </w:r>
      <w:r w:rsidRPr="00E515F4">
        <w:rPr>
          <w:rFonts w:ascii="Times New Roman" w:eastAsia="UHORM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бр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ения</w:t>
      </w:r>
      <w:r w:rsidRPr="00E515F4">
        <w:rPr>
          <w:rFonts w:ascii="Times New Roman" w:eastAsia="UHOR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м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ы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х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рофесс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аль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ы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авыков,</w:t>
      </w:r>
      <w:r w:rsidRPr="00E515F4">
        <w:rPr>
          <w:rFonts w:ascii="Times New Roman" w:eastAsia="UHORM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вк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ю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чая</w:t>
      </w:r>
      <w:r w:rsidRPr="00E515F4">
        <w:rPr>
          <w:rFonts w:ascii="Times New Roman" w:eastAsia="UHORM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овладение</w:t>
      </w:r>
      <w:r w:rsidRPr="00E515F4">
        <w:rPr>
          <w:rFonts w:ascii="Times New Roman" w:eastAsia="UHORM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ком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енциями</w:t>
      </w:r>
      <w:r w:rsidRPr="00E515F4">
        <w:rPr>
          <w:rFonts w:ascii="Times New Roman" w:eastAsia="UHORM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облас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ц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фрово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й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эко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ом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.</w:t>
      </w:r>
      <w:proofErr w:type="gramEnd"/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Ц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ос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ы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м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ор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ира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м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 для с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ис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емы п</w:t>
      </w:r>
      <w:r w:rsidRPr="00E515F4">
        <w:rPr>
          <w:rFonts w:ascii="Times New Roman" w:eastAsia="UHORM+TimesNewRomanPSMT" w:hAnsi="Times New Roman" w:cs="Times New Roman"/>
          <w:color w:val="000000"/>
          <w:spacing w:val="4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вы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ш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ения квалификации явля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ю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тся:</w:t>
      </w:r>
    </w:p>
    <w:p w:rsidR="00A2476A" w:rsidRPr="00E515F4" w:rsidRDefault="00A2476A">
      <w:pPr>
        <w:spacing w:after="3" w:line="160" w:lineRule="exact"/>
        <w:rPr>
          <w:rFonts w:ascii="Times New Roman" w:hAnsi="Times New Roman" w:cs="Times New Roman"/>
          <w:sz w:val="16"/>
          <w:szCs w:val="16"/>
        </w:rPr>
      </w:pPr>
    </w:p>
    <w:p w:rsidR="00A2476A" w:rsidRPr="00E515F4" w:rsidRDefault="009514D3">
      <w:pPr>
        <w:widowControl w:val="0"/>
        <w:spacing w:line="247" w:lineRule="auto"/>
        <w:ind w:left="1068" w:right="-59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E515F4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E515F4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E515F4"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proofErr w:type="spellStart"/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Професс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аль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ы</w:t>
      </w:r>
      <w:r w:rsidRPr="00E515F4">
        <w:rPr>
          <w:rFonts w:ascii="Times New Roman" w:eastAsia="UHORM+TimesNewRomanPSMT" w:hAnsi="Times New Roman" w:cs="Times New Roman"/>
          <w:color w:val="000000"/>
          <w:spacing w:val="46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ребнос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proofErr w:type="spellEnd"/>
      <w:r w:rsidRPr="00E515F4">
        <w:rPr>
          <w:rFonts w:ascii="Times New Roman" w:eastAsia="UHOR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педагогов,</w:t>
      </w:r>
      <w:r w:rsidRPr="00E515F4">
        <w:rPr>
          <w:rFonts w:ascii="Times New Roman" w:eastAsia="UHOR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ковод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елей</w:t>
      </w:r>
      <w:r w:rsidRPr="00E515F4">
        <w:rPr>
          <w:rFonts w:ascii="Times New Roman" w:eastAsia="UHORM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–</w:t>
      </w:r>
      <w:r w:rsidRPr="00E515F4">
        <w:rPr>
          <w:rFonts w:ascii="Times New Roman" w:eastAsia="UHOR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ибкое,</w:t>
      </w:r>
      <w:r w:rsidRPr="00E515F4">
        <w:rPr>
          <w:rFonts w:ascii="Times New Roman" w:eastAsia="UHOR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д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м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ое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-6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довл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твор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е.</w:t>
      </w:r>
    </w:p>
    <w:p w:rsidR="00A2476A" w:rsidRPr="00E515F4" w:rsidRDefault="009514D3">
      <w:pPr>
        <w:widowControl w:val="0"/>
        <w:tabs>
          <w:tab w:val="left" w:pos="3875"/>
          <w:tab w:val="left" w:pos="5129"/>
          <w:tab w:val="left" w:pos="6839"/>
          <w:tab w:val="left" w:pos="7500"/>
          <w:tab w:val="left" w:pos="7929"/>
        </w:tabs>
        <w:spacing w:before="8" w:line="247" w:lineRule="auto"/>
        <w:ind w:left="1068" w:right="-55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E515F4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E515F4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E515F4"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pacing w:val="-6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тос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особ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ть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  <w:t>педагога,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pacing w:val="-7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ков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д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еля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</w:r>
      <w:r w:rsidRPr="00E515F4">
        <w:rPr>
          <w:rFonts w:ascii="Times New Roman" w:eastAsia="UHORM+TimesNewRomanPSMT" w:hAnsi="Times New Roman" w:cs="Times New Roman"/>
          <w:color w:val="000000"/>
          <w:spacing w:val="4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  <w:t>–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ж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ющ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ее </w:t>
      </w:r>
      <w:r w:rsidRPr="00E515F4">
        <w:rPr>
          <w:rFonts w:ascii="Times New Roman" w:eastAsia="UHORM+TimesNewRomanPSMT" w:hAnsi="Times New Roman" w:cs="Times New Roman"/>
          <w:color w:val="000000"/>
          <w:spacing w:val="-4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д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овлетво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е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формирован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е 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обра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ель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ы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ребнос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й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.</w:t>
      </w:r>
    </w:p>
    <w:p w:rsidR="00A2476A" w:rsidRPr="00E515F4" w:rsidRDefault="009514D3">
      <w:pPr>
        <w:widowControl w:val="0"/>
        <w:spacing w:before="13" w:line="257" w:lineRule="auto"/>
        <w:ind w:left="1" w:right="-47"/>
        <w:rPr>
          <w:rFonts w:ascii="Times New Roman" w:hAnsi="Times New Roman" w:cs="Times New Roman"/>
          <w:color w:val="000000"/>
          <w:sz w:val="24"/>
          <w:szCs w:val="24"/>
        </w:rPr>
      </w:pP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Повы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ш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вал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ф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ц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еда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огиче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ких</w:t>
      </w:r>
      <w:r w:rsidRPr="00E515F4">
        <w:rPr>
          <w:rFonts w:ascii="Times New Roman" w:eastAsia="UHORM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pacing w:val="-6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ководя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щ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их</w:t>
      </w:r>
      <w:r w:rsidRPr="00E515F4">
        <w:rPr>
          <w:rFonts w:ascii="Times New Roman" w:eastAsia="UHORM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рабо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ни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ков</w:t>
      </w:r>
      <w:r w:rsidRPr="00E515F4">
        <w:rPr>
          <w:rFonts w:ascii="Times New Roman" w:eastAsia="UHORM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pacing w:val="-3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щ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еств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л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яется </w:t>
      </w:r>
      <w:proofErr w:type="gramStart"/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proofErr w:type="gramEnd"/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:</w:t>
      </w:r>
    </w:p>
    <w:p w:rsidR="00FA46CD" w:rsidRPr="00E515F4" w:rsidRDefault="009514D3">
      <w:pPr>
        <w:widowControl w:val="0"/>
        <w:spacing w:line="243" w:lineRule="auto"/>
        <w:ind w:left="1133" w:right="1522" w:hanging="4"/>
        <w:rPr>
          <w:rFonts w:ascii="Times New Roman" w:hAnsi="Times New Roman" w:cs="Times New Roman"/>
          <w:color w:val="000000"/>
          <w:sz w:val="24"/>
          <w:szCs w:val="24"/>
        </w:rPr>
      </w:pPr>
      <w:r w:rsidRPr="00E515F4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E515F4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E515F4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pacing w:val="-4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рсы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овы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ш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я кв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лиф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ц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ии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на ба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з</w:t>
      </w:r>
      <w:r w:rsidR="00FA46CD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е </w:t>
      </w:r>
      <w:proofErr w:type="spellStart"/>
      <w:r w:rsidR="00FA46CD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ТИРОи</w:t>
      </w:r>
      <w:proofErr w:type="spellEnd"/>
      <w:r w:rsidR="00FA46CD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ПК</w:t>
      </w:r>
      <w:r w:rsidRPr="00E515F4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E515F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2476A" w:rsidRPr="00E515F4" w:rsidRDefault="00A2476A">
      <w:pPr>
        <w:widowControl w:val="0"/>
        <w:spacing w:line="243" w:lineRule="auto"/>
        <w:ind w:left="1133" w:right="1522" w:hanging="4"/>
        <w:rPr>
          <w:rFonts w:ascii="Times New Roman" w:hAnsi="Times New Roman" w:cs="Times New Roman"/>
          <w:color w:val="000000"/>
          <w:sz w:val="24"/>
          <w:szCs w:val="24"/>
        </w:rPr>
      </w:pPr>
    </w:p>
    <w:p w:rsidR="00FA46CD" w:rsidRPr="00E515F4" w:rsidRDefault="009514D3">
      <w:pPr>
        <w:widowControl w:val="0"/>
        <w:spacing w:line="243" w:lineRule="auto"/>
        <w:ind w:left="1133" w:right="1694"/>
        <w:rPr>
          <w:rFonts w:ascii="Times New Roman" w:hAnsi="Times New Roman" w:cs="Times New Roman"/>
          <w:color w:val="000000"/>
          <w:sz w:val="24"/>
          <w:szCs w:val="24"/>
        </w:rPr>
      </w:pPr>
      <w:r w:rsidRPr="00E515F4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E515F4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E515F4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pacing w:val="-4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рсы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овы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ш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я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ва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лиф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кации, орга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ые </w:t>
      </w:r>
      <w:proofErr w:type="spellStart"/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</w:t>
      </w:r>
      <w:r w:rsidR="00FA46CD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кожууна</w:t>
      </w:r>
      <w:proofErr w:type="spellEnd"/>
      <w:r w:rsidR="00FA46CD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</w:t>
      </w:r>
      <w:r w:rsidRPr="00E515F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2476A" w:rsidRPr="00E515F4" w:rsidRDefault="009514D3">
      <w:pPr>
        <w:widowControl w:val="0"/>
        <w:spacing w:line="243" w:lineRule="auto"/>
        <w:ind w:left="1133" w:right="1694"/>
        <w:rPr>
          <w:rFonts w:ascii="Times New Roman" w:hAnsi="Times New Roman" w:cs="Times New Roman"/>
          <w:color w:val="000000"/>
          <w:sz w:val="24"/>
          <w:szCs w:val="24"/>
        </w:rPr>
      </w:pPr>
      <w:r w:rsidRPr="00E515F4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E515F4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E515F4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м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ообразова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-4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sz w:val="24"/>
          <w:szCs w:val="24"/>
        </w:rPr>
        <w:t>ч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елей 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воспи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ел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й.</w:t>
      </w:r>
    </w:p>
    <w:p w:rsidR="00A2476A" w:rsidRPr="00E515F4" w:rsidRDefault="009514D3">
      <w:pPr>
        <w:widowControl w:val="0"/>
        <w:spacing w:before="5" w:line="240" w:lineRule="auto"/>
        <w:ind w:left="1133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5.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М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етод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че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 об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ъ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ед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ия.</w:t>
      </w:r>
    </w:p>
    <w:p w:rsidR="00A2476A" w:rsidRPr="00E515F4" w:rsidRDefault="009514D3">
      <w:pPr>
        <w:widowControl w:val="0"/>
        <w:spacing w:before="21" w:line="240" w:lineRule="auto"/>
        <w:ind w:left="1133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6. Ко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pacing w:val="-6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ы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роф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альн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ого ма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ер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ва.</w:t>
      </w:r>
    </w:p>
    <w:p w:rsidR="00A2476A" w:rsidRPr="00E515F4" w:rsidRDefault="009514D3">
      <w:pPr>
        <w:widowControl w:val="0"/>
        <w:spacing w:before="22" w:line="256" w:lineRule="auto"/>
        <w:ind w:left="1133" w:right="-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7.</w:t>
      </w:r>
      <w:r w:rsidRPr="00E515F4">
        <w:rPr>
          <w:rFonts w:ascii="Times New Roman" w:eastAsia="UHORM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Повыш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вал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sz w:val="24"/>
          <w:szCs w:val="24"/>
        </w:rPr>
        <w:t>ф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кации</w:t>
      </w:r>
      <w:r w:rsidRPr="00E515F4">
        <w:rPr>
          <w:rFonts w:ascii="Times New Roman" w:eastAsia="UHORM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pacing w:val="-6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ковод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елей</w:t>
      </w:r>
      <w:r w:rsidRPr="00E515F4">
        <w:rPr>
          <w:rFonts w:ascii="Times New Roman" w:eastAsia="UHORM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едагогиче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работ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ков образователь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ых</w:t>
      </w:r>
      <w:r w:rsidRPr="00E515F4">
        <w:rPr>
          <w:rFonts w:ascii="Times New Roman" w:eastAsia="UHOR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-5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чрежден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й</w:t>
      </w:r>
      <w:r w:rsidRPr="00E515F4">
        <w:rPr>
          <w:rFonts w:ascii="Times New Roman" w:eastAsia="UHOR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="00FA46CD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кожууна</w:t>
      </w:r>
      <w:r w:rsidRPr="00E515F4">
        <w:rPr>
          <w:rFonts w:ascii="Times New Roman" w:eastAsia="UHOR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ри</w:t>
      </w:r>
      <w:r w:rsidRPr="00E515F4">
        <w:rPr>
          <w:rFonts w:ascii="Times New Roman" w:eastAsia="UHOR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ден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ем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аров,</w:t>
      </w:r>
      <w:r w:rsidRPr="00E515F4">
        <w:rPr>
          <w:rFonts w:ascii="Times New Roman" w:eastAsia="UHORM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фере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нций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т.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.</w:t>
      </w:r>
    </w:p>
    <w:p w:rsidR="00A2476A" w:rsidRPr="00E515F4" w:rsidRDefault="00A2476A">
      <w:pPr>
        <w:spacing w:after="10" w:line="160" w:lineRule="exact"/>
        <w:rPr>
          <w:rFonts w:ascii="Times New Roman" w:hAnsi="Times New Roman" w:cs="Times New Roman"/>
          <w:sz w:val="16"/>
          <w:szCs w:val="16"/>
        </w:rPr>
      </w:pPr>
    </w:p>
    <w:p w:rsidR="00A2476A" w:rsidRPr="00E515F4" w:rsidRDefault="009514D3">
      <w:pPr>
        <w:widowControl w:val="0"/>
        <w:spacing w:line="256" w:lineRule="auto"/>
        <w:ind w:left="4040" w:right="372" w:hanging="291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515F4">
        <w:rPr>
          <w:rFonts w:ascii="Times New Roman" w:eastAsia="LAUWC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z w:val="24"/>
          <w:szCs w:val="24"/>
        </w:rPr>
        <w:t>у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z w:val="24"/>
          <w:szCs w:val="24"/>
        </w:rPr>
        <w:t>со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z w:val="24"/>
          <w:szCs w:val="24"/>
        </w:rPr>
        <w:t>ая по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z w:val="24"/>
          <w:szCs w:val="24"/>
        </w:rPr>
        <w:t>а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z w:val="24"/>
          <w:szCs w:val="24"/>
        </w:rPr>
        <w:t>е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z w:val="24"/>
          <w:szCs w:val="24"/>
        </w:rPr>
        <w:t>е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z w:val="24"/>
          <w:szCs w:val="24"/>
        </w:rPr>
        <w:t>ов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z w:val="24"/>
          <w:szCs w:val="24"/>
        </w:rPr>
        <w:t>е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z w:val="24"/>
          <w:szCs w:val="24"/>
        </w:rPr>
        <w:t>а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z w:val="24"/>
          <w:szCs w:val="24"/>
        </w:rPr>
        <w:t>ч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z w:val="24"/>
          <w:szCs w:val="24"/>
        </w:rPr>
        <w:t>с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z w:val="24"/>
          <w:szCs w:val="24"/>
        </w:rPr>
        <w:t xml:space="preserve">х 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z w:val="24"/>
          <w:szCs w:val="24"/>
        </w:rPr>
        <w:t>у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z w:val="24"/>
          <w:szCs w:val="24"/>
        </w:rPr>
        <w:t>ов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z w:val="24"/>
          <w:szCs w:val="24"/>
        </w:rPr>
        <w:t>д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z w:val="24"/>
          <w:szCs w:val="24"/>
        </w:rPr>
        <w:t xml:space="preserve">х 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z w:val="24"/>
          <w:szCs w:val="24"/>
        </w:rPr>
        <w:t>або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E515F4">
        <w:rPr>
          <w:rFonts w:ascii="Times New Roman" w:eastAsia="LAUWC+TimesNewRomanPSMT" w:hAnsi="Times New Roman" w:cs="Times New Roman"/>
          <w:b/>
          <w:bCs/>
          <w:color w:val="000000"/>
          <w:sz w:val="24"/>
          <w:szCs w:val="24"/>
        </w:rPr>
        <w:t>ов</w:t>
      </w:r>
    </w:p>
    <w:p w:rsidR="00A2476A" w:rsidRPr="00E515F4" w:rsidRDefault="00A2476A">
      <w:pPr>
        <w:spacing w:after="1" w:line="160" w:lineRule="exact"/>
        <w:rPr>
          <w:rFonts w:ascii="Times New Roman" w:hAnsi="Times New Roman" w:cs="Times New Roman"/>
          <w:sz w:val="16"/>
          <w:szCs w:val="16"/>
        </w:rPr>
      </w:pPr>
    </w:p>
    <w:p w:rsidR="00A2476A" w:rsidRPr="00E515F4" w:rsidRDefault="009514D3">
      <w:pPr>
        <w:widowControl w:val="0"/>
        <w:tabs>
          <w:tab w:val="left" w:pos="2641"/>
        </w:tabs>
        <w:spacing w:line="257" w:lineRule="auto"/>
        <w:ind w:left="1"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A2476A" w:rsidRPr="00E515F4">
          <w:pgSz w:w="11906" w:h="16838"/>
          <w:pgMar w:top="1120" w:right="845" w:bottom="1062" w:left="1701" w:header="0" w:footer="0" w:gutter="0"/>
          <w:cols w:space="708"/>
        </w:sectPr>
      </w:pP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Од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й</w:t>
      </w:r>
      <w:r w:rsidRPr="00E515F4">
        <w:rPr>
          <w:rFonts w:ascii="Times New Roman" w:eastAsia="UHORM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более</w:t>
      </w:r>
      <w:r w:rsidRPr="00E515F4">
        <w:rPr>
          <w:rFonts w:ascii="Times New Roman" w:eastAsia="UHORM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важных</w:t>
      </w:r>
      <w:r w:rsidRPr="00E515F4">
        <w:rPr>
          <w:rFonts w:ascii="Times New Roman" w:eastAsia="UHORM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форм</w:t>
      </w:r>
      <w:r w:rsidRPr="00E515F4">
        <w:rPr>
          <w:rFonts w:ascii="Times New Roman" w:eastAsia="UHORM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овы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ш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ия</w:t>
      </w:r>
      <w:r w:rsidRPr="00E515F4">
        <w:rPr>
          <w:rFonts w:ascii="Times New Roman" w:eastAsia="UHORM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л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ф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ц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ии</w:t>
      </w:r>
      <w:r w:rsidRPr="00E515F4">
        <w:rPr>
          <w:rFonts w:ascii="Times New Roman" w:eastAsia="UHORM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едагогич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ск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pacing w:val="-4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ководящ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работ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ни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</w:t>
      </w:r>
      <w:r w:rsidRPr="00E515F4">
        <w:rPr>
          <w:rFonts w:ascii="Times New Roman" w:eastAsia="UHOR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является</w:t>
      </w:r>
      <w:r w:rsidRPr="00E515F4">
        <w:rPr>
          <w:rFonts w:ascii="Times New Roman" w:eastAsia="UHORM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ро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ожде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ие</w:t>
      </w:r>
      <w:r w:rsidRPr="00E515F4">
        <w:rPr>
          <w:rFonts w:ascii="Times New Roman" w:eastAsia="UHOR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pacing w:val="-6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совой</w:t>
      </w:r>
      <w:r w:rsidRPr="00E515F4">
        <w:rPr>
          <w:rFonts w:ascii="Times New Roman" w:eastAsia="UHOR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одго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овки</w:t>
      </w:r>
      <w:r w:rsidRPr="00E515F4">
        <w:rPr>
          <w:rFonts w:ascii="Times New Roman" w:eastAsia="UHOR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ер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под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="00FA46CD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.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Ор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ц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ия</w:t>
      </w:r>
      <w:r w:rsidRPr="00E515F4">
        <w:rPr>
          <w:rFonts w:ascii="Times New Roman" w:eastAsia="UHORM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ы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ш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ния</w:t>
      </w:r>
      <w:r w:rsidRPr="00E515F4">
        <w:rPr>
          <w:rFonts w:ascii="Times New Roman" w:eastAsia="UHORM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вали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ф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кации</w:t>
      </w:r>
      <w:r w:rsidRPr="00E515F4">
        <w:rPr>
          <w:rFonts w:ascii="Times New Roman" w:eastAsia="UHORM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рофес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л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й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ком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ете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ос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еда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че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pacing w:val="-6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ководя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щ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их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рабо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ни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 обра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ел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ь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ых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орга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w w:val="99"/>
          <w:sz w:val="24"/>
          <w:szCs w:val="24"/>
        </w:rPr>
        <w:t>ци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й</w:t>
      </w:r>
      <w:r w:rsidR="00FA46CD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кожууна</w:t>
      </w:r>
      <w:r w:rsidRPr="00E515F4">
        <w:rPr>
          <w:rFonts w:ascii="Times New Roman" w:eastAsia="UHOR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pacing w:val="-4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щ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ествлял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сь</w:t>
      </w:r>
      <w:r w:rsidRPr="00E515F4">
        <w:rPr>
          <w:rFonts w:ascii="Times New Roman" w:eastAsia="UHORM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соотве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вии</w:t>
      </w:r>
      <w:r w:rsidRPr="00E515F4">
        <w:rPr>
          <w:rFonts w:ascii="Times New Roman" w:eastAsia="UHORM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ла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ом</w:t>
      </w:r>
      <w:r w:rsidRPr="00E515F4">
        <w:rPr>
          <w:rFonts w:ascii="Times New Roman" w:eastAsia="UHORM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–</w:t>
      </w:r>
      <w:r w:rsidRPr="00E515F4">
        <w:rPr>
          <w:rFonts w:ascii="Times New Roman" w:eastAsia="UHORM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граф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ком</w:t>
      </w:r>
      <w:r w:rsidRPr="00E515F4">
        <w:rPr>
          <w:rFonts w:ascii="Times New Roman" w:eastAsia="UHOR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овы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ш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я</w:t>
      </w:r>
      <w:r w:rsidRPr="00E515F4">
        <w:rPr>
          <w:rFonts w:ascii="Times New Roman" w:eastAsia="UHOR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вали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ф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ии</w:t>
      </w:r>
      <w:r w:rsidRPr="00E515F4">
        <w:rPr>
          <w:rFonts w:ascii="Times New Roman" w:eastAsia="UHOR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="00FA46CD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рофесс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аль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="00FA46CD"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 xml:space="preserve">й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ер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од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и.</w:t>
      </w:r>
      <w:bookmarkEnd w:id="2"/>
    </w:p>
    <w:p w:rsidR="00A2476A" w:rsidRPr="00E515F4" w:rsidRDefault="009514D3">
      <w:pPr>
        <w:widowControl w:val="0"/>
        <w:spacing w:line="239" w:lineRule="auto"/>
        <w:ind w:left="1" w:right="-49" w:firstLine="707"/>
        <w:rPr>
          <w:rFonts w:ascii="Times New Roman" w:hAnsi="Times New Roman" w:cs="Times New Roman"/>
          <w:color w:val="000000"/>
          <w:sz w:val="24"/>
          <w:szCs w:val="24"/>
        </w:rPr>
      </w:pPr>
      <w:bookmarkStart w:id="3" w:name="_page_44_0"/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ые</w:t>
      </w:r>
      <w:r w:rsidRPr="00E515F4">
        <w:rPr>
          <w:rFonts w:ascii="Times New Roman" w:eastAsia="UHORM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равл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я,</w:t>
      </w:r>
      <w:r w:rsidRPr="00E515F4">
        <w:rPr>
          <w:rFonts w:ascii="Times New Roman" w:eastAsia="UHORM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орым</w:t>
      </w:r>
      <w:r w:rsidRPr="00E515F4">
        <w:rPr>
          <w:rFonts w:ascii="Times New Roman" w:eastAsia="UHORM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еда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оги</w:t>
      </w:r>
      <w:r w:rsidRPr="00E515F4">
        <w:rPr>
          <w:rFonts w:ascii="Times New Roman" w:eastAsia="UHORM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д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или</w:t>
      </w:r>
      <w:r w:rsidRPr="00E515F4">
        <w:rPr>
          <w:rFonts w:ascii="Times New Roman" w:eastAsia="UHORM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sz w:val="24"/>
          <w:szCs w:val="24"/>
        </w:rPr>
        <w:t>б</w:t>
      </w:r>
      <w:r w:rsidRPr="00E515F4">
        <w:rPr>
          <w:rFonts w:ascii="Times New Roman" w:eastAsia="UHORM+TimesNewRomanPSMT" w:hAnsi="Times New Roman" w:cs="Times New Roman"/>
          <w:color w:val="000000"/>
          <w:spacing w:val="-5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ч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ение,</w:t>
      </w:r>
      <w:r w:rsidRPr="00E515F4">
        <w:rPr>
          <w:rFonts w:ascii="Times New Roman" w:eastAsia="UHORM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отража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ли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ак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pacing w:val="-3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л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ьные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зада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ч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, ст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ящ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е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ер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д обра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ем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всех</w:t>
      </w:r>
      <w:r w:rsidRPr="00E515F4">
        <w:rPr>
          <w:rFonts w:ascii="Times New Roman" w:eastAsia="UHORM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-4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ровней:</w:t>
      </w:r>
    </w:p>
    <w:p w:rsidR="00A2476A" w:rsidRPr="00E515F4" w:rsidRDefault="009514D3">
      <w:pPr>
        <w:widowControl w:val="0"/>
        <w:spacing w:line="226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E515F4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515F4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обес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ече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 в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ве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де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я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ре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л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ации</w:t>
      </w:r>
      <w:r w:rsidR="00FA46CD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FA46CD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обновленных</w:t>
      </w:r>
      <w:proofErr w:type="gramEnd"/>
      <w:r w:rsidR="00FA46CD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ФГОС;</w:t>
      </w:r>
    </w:p>
    <w:p w:rsidR="00A2476A" w:rsidRPr="00E515F4" w:rsidRDefault="009514D3">
      <w:pPr>
        <w:widowControl w:val="0"/>
        <w:spacing w:line="226" w:lineRule="auto"/>
        <w:ind w:left="1" w:right="2236"/>
        <w:rPr>
          <w:rFonts w:ascii="Times New Roman" w:hAnsi="Times New Roman" w:cs="Times New Roman"/>
          <w:color w:val="000000"/>
          <w:sz w:val="24"/>
          <w:szCs w:val="24"/>
        </w:rPr>
      </w:pPr>
      <w:r w:rsidRPr="00E515F4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515F4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об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л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 содерж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я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м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тодов о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б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че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ния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редм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ых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облас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ей; </w:t>
      </w:r>
      <w:r w:rsidRPr="00E515F4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515F4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од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от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вка о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б</w:t>
      </w:r>
      <w:r w:rsidRPr="00E515F4">
        <w:rPr>
          <w:rFonts w:ascii="Times New Roman" w:eastAsia="UHORM+TimesNewRomanPSMT" w:hAnsi="Times New Roman" w:cs="Times New Roman"/>
          <w:color w:val="000000"/>
          <w:spacing w:val="-4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ч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ающ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ся к ГИА в форме ЕГЭ, ОГЭ.</w:t>
      </w:r>
    </w:p>
    <w:p w:rsidR="00A2476A" w:rsidRPr="00E515F4" w:rsidRDefault="009514D3">
      <w:pPr>
        <w:widowControl w:val="0"/>
        <w:tabs>
          <w:tab w:val="left" w:pos="2677"/>
          <w:tab w:val="left" w:pos="3670"/>
          <w:tab w:val="left" w:pos="4219"/>
          <w:tab w:val="left" w:pos="5771"/>
          <w:tab w:val="left" w:pos="7550"/>
          <w:tab w:val="left" w:pos="9222"/>
        </w:tabs>
        <w:spacing w:before="2" w:line="239" w:lineRule="auto"/>
        <w:ind w:left="1"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стем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pacing w:val="-6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я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  <w:t>раб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  <w:t>по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  <w:t>повы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ш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ю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  <w:t>квалиф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ик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ации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pacing w:val="-6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ководящ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еда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че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работ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ков</w:t>
      </w:r>
      <w:r w:rsidRPr="00E515F4">
        <w:rPr>
          <w:rFonts w:ascii="Times New Roman" w:eastAsia="UHORM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м</w:t>
      </w:r>
      <w:r w:rsidRPr="00E515F4">
        <w:rPr>
          <w:rFonts w:ascii="Times New Roman" w:eastAsia="UHORM+TimesNewRomanPSMT" w:hAnsi="Times New Roman" w:cs="Times New Roman"/>
          <w:color w:val="000000"/>
          <w:spacing w:val="-5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иципал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ы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обра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ельных</w:t>
      </w:r>
      <w:r w:rsidRPr="00E515F4">
        <w:rPr>
          <w:rFonts w:ascii="Times New Roman" w:eastAsia="UHORM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орган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ц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й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,</w:t>
      </w:r>
      <w:r w:rsidRPr="00E515F4">
        <w:rPr>
          <w:rFonts w:ascii="Times New Roman" w:eastAsia="UHORM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="00AE2154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муниципальным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м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тод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че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м</w:t>
      </w:r>
      <w:r w:rsidRPr="00E515F4">
        <w:rPr>
          <w:rFonts w:ascii="Times New Roman" w:eastAsia="UHORM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каб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ом</w:t>
      </w:r>
      <w:r w:rsidRPr="00E515F4">
        <w:rPr>
          <w:rFonts w:ascii="Times New Roman" w:eastAsia="UHORM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ровед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мо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ни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оринг</w:t>
      </w:r>
      <w:r w:rsidRPr="00E515F4">
        <w:rPr>
          <w:rFonts w:ascii="Times New Roman" w:eastAsia="UHORM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proofErr w:type="spellStart"/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sz w:val="24"/>
          <w:szCs w:val="24"/>
        </w:rPr>
        <w:t>б</w:t>
      </w:r>
      <w:r w:rsidRPr="00E515F4">
        <w:rPr>
          <w:rFonts w:ascii="Times New Roman" w:eastAsia="UHORM+TimesNewRomanPSMT" w:hAnsi="Times New Roman" w:cs="Times New Roman"/>
          <w:color w:val="000000"/>
          <w:spacing w:val="-4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ч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proofErr w:type="spellEnd"/>
      <w:r w:rsidRPr="00E515F4">
        <w:rPr>
          <w:rFonts w:ascii="Times New Roman" w:eastAsia="UHORM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едагогов,</w:t>
      </w:r>
      <w:r w:rsidRPr="00E515F4">
        <w:rPr>
          <w:rFonts w:ascii="Times New Roman" w:eastAsia="UHOR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со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ав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л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л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овы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ш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я</w:t>
      </w:r>
      <w:r w:rsidRPr="00E515F4">
        <w:rPr>
          <w:rFonts w:ascii="Times New Roman" w:eastAsia="UHORM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вал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ф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ц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рабо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ни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</w:t>
      </w:r>
      <w:r w:rsidRPr="00E515F4">
        <w:rPr>
          <w:rFonts w:ascii="Times New Roman" w:eastAsia="UHORM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обра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ел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ь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ных</w:t>
      </w:r>
      <w:r w:rsidRPr="00E515F4">
        <w:rPr>
          <w:rFonts w:ascii="Times New Roman" w:eastAsia="UHORM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орг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ни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ц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ий</w:t>
      </w:r>
      <w:r w:rsidRPr="00E515F4">
        <w:rPr>
          <w:rFonts w:ascii="Times New Roman" w:eastAsia="UHORM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очер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д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й</w:t>
      </w:r>
      <w:r w:rsidRPr="00E515F4">
        <w:rPr>
          <w:rFonts w:ascii="Times New Roman" w:eastAsia="UHORM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од,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роведе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 св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рка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л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з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 повы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ш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ения квалификации.</w:t>
      </w:r>
    </w:p>
    <w:p w:rsidR="00A2476A" w:rsidRPr="00E515F4" w:rsidRDefault="009514D3">
      <w:pPr>
        <w:widowControl w:val="0"/>
        <w:spacing w:line="243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Так</w:t>
      </w:r>
      <w:r w:rsidRPr="00E515F4">
        <w:rPr>
          <w:rFonts w:ascii="Times New Roman" w:eastAsia="UHORM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ла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="00AE2154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2023</w:t>
      </w:r>
      <w:r w:rsidRPr="00E515F4">
        <w:rPr>
          <w:rFonts w:ascii="Times New Roman" w:eastAsia="UHORM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го</w:t>
      </w:r>
      <w:r w:rsidRPr="00E515F4">
        <w:rPr>
          <w:rFonts w:ascii="Times New Roman" w:eastAsia="UHORM+TimesNewRomanPSMT" w:hAnsi="Times New Roman" w:cs="Times New Roman"/>
          <w:color w:val="000000"/>
          <w:spacing w:val="5"/>
          <w:sz w:val="24"/>
          <w:szCs w:val="24"/>
        </w:rPr>
        <w:t>д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вы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ш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квалиф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ик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ации</w:t>
      </w:r>
      <w:r w:rsidRPr="00E515F4">
        <w:rPr>
          <w:rFonts w:ascii="Times New Roman" w:eastAsia="UHOR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дагогиче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 работ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ков</w:t>
      </w:r>
      <w:r w:rsidRPr="00E515F4">
        <w:rPr>
          <w:rFonts w:ascii="Times New Roman" w:eastAsia="UHORM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рош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л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="004E0982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289</w:t>
      </w:r>
      <w:r w:rsidRPr="00E515F4">
        <w:rPr>
          <w:rFonts w:ascii="Times New Roman" w:eastAsia="UHORM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л.,</w:t>
      </w:r>
      <w:r w:rsidRPr="00E515F4">
        <w:rPr>
          <w:rFonts w:ascii="Times New Roman" w:eastAsia="UHORM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="004E0982" w:rsidRPr="00E515F4">
        <w:rPr>
          <w:rFonts w:ascii="Times New Roman" w:eastAsia="UHORM+TimesNewRomanPSMT" w:hAnsi="Times New Roman" w:cs="Times New Roman"/>
          <w:color w:val="000000"/>
          <w:spacing w:val="88"/>
          <w:sz w:val="24"/>
          <w:szCs w:val="24"/>
        </w:rPr>
        <w:t>59</w:t>
      </w:r>
      <w:r w:rsidRPr="00E515F4"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E515F4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515F4"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д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ци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онно,</w:t>
      </w:r>
      <w:r w:rsidRPr="00E515F4">
        <w:rPr>
          <w:rFonts w:ascii="Times New Roman" w:eastAsia="UHORM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="004E0982" w:rsidRPr="00E515F4">
        <w:rPr>
          <w:rFonts w:ascii="Times New Roman" w:hAnsi="Times New Roman" w:cs="Times New Roman"/>
          <w:color w:val="000000"/>
          <w:w w:val="98"/>
          <w:sz w:val="24"/>
          <w:szCs w:val="24"/>
        </w:rPr>
        <w:t>230</w:t>
      </w:r>
      <w:r w:rsidRPr="00E515F4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515F4"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очно</w:t>
      </w:r>
      <w:r w:rsidRPr="00E515F4">
        <w:rPr>
          <w:rFonts w:ascii="Times New Roman" w:eastAsia="UHORM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="004E0982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(24</w:t>
      </w:r>
      <w:r w:rsidRPr="00E515F4">
        <w:rPr>
          <w:rFonts w:ascii="Times New Roman" w:eastAsia="UHORM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д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а </w:t>
      </w:r>
      <w:r w:rsidRPr="00E515F4">
        <w:rPr>
          <w:rFonts w:ascii="Times New Roman" w:eastAsia="UHORM+TimesNewRomanPSMT" w:hAnsi="Times New Roman" w:cs="Times New Roman"/>
          <w:color w:val="000000"/>
          <w:spacing w:val="-4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ство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ал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spellStart"/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б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ар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</w:t>
      </w:r>
      <w:proofErr w:type="spellEnd"/>
      <w:r w:rsidRPr="00E515F4">
        <w:rPr>
          <w:rFonts w:ascii="Times New Roman" w:eastAsia="UHORM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ра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лич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й</w:t>
      </w:r>
      <w:r w:rsidRPr="00E515F4">
        <w:rPr>
          <w:rFonts w:ascii="Times New Roman" w:eastAsia="UHORM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-2"/>
          <w:sz w:val="24"/>
          <w:szCs w:val="24"/>
        </w:rPr>
        <w:t>м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ик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е,</w:t>
      </w:r>
      <w:r w:rsidRPr="00E515F4">
        <w:rPr>
          <w:rFonts w:ascii="Times New Roman" w:eastAsia="UHORM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="004E0982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12</w:t>
      </w:r>
      <w:r w:rsidRPr="00E515F4">
        <w:rPr>
          <w:rFonts w:ascii="Times New Roman" w:eastAsia="UHORM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E515F4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515F4"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я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л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-4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</w:t>
      </w:r>
      <w:r w:rsidR="00AE2154" w:rsidRPr="00E515F4">
        <w:rPr>
          <w:rFonts w:ascii="Times New Roman" w:eastAsia="UHORM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ем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ар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х</w:t>
      </w:r>
      <w:r w:rsidR="00AE2154"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 xml:space="preserve"> Академии </w:t>
      </w:r>
      <w:proofErr w:type="spellStart"/>
      <w:r w:rsidR="00AE2154"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Минпросвещения</w:t>
      </w:r>
      <w:proofErr w:type="spellEnd"/>
      <w:r w:rsidR="00AE2154"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,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116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рошл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pacing w:val="-4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ы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ы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я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к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валификаци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и</w:t>
      </w:r>
      <w:r w:rsidRPr="00E515F4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E515F4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A2476A" w:rsidRPr="00E515F4" w:rsidRDefault="00A2476A">
      <w:pPr>
        <w:spacing w:after="9" w:line="160" w:lineRule="exact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1"/>
        <w:gridCol w:w="2253"/>
        <w:gridCol w:w="1181"/>
        <w:gridCol w:w="566"/>
        <w:gridCol w:w="3262"/>
        <w:gridCol w:w="1416"/>
      </w:tblGrid>
      <w:tr w:rsidR="00A2476A" w:rsidRPr="00E515F4">
        <w:trPr>
          <w:cantSplit/>
          <w:trHeight w:hRule="exact" w:val="840"/>
        </w:trPr>
        <w:tc>
          <w:tcPr>
            <w:tcW w:w="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before="3" w:line="240" w:lineRule="auto"/>
              <w:ind w:left="160" w:right="126" w:firstLine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515F4">
              <w:rPr>
                <w:rFonts w:ascii="Times New Roman" w:eastAsia="UHORM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</w:p>
        </w:tc>
        <w:tc>
          <w:tcPr>
            <w:tcW w:w="2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before="3" w:line="240" w:lineRule="auto"/>
              <w:ind w:left="26" w:right="82" w:firstLine="2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ова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редмет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област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line="234" w:lineRule="auto"/>
              <w:ind w:left="11" w:right="5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hAnsi="Times New Roman" w:cs="Times New Roman"/>
                <w:color w:val="000000"/>
                <w:w w:val="116"/>
                <w:sz w:val="24"/>
                <w:szCs w:val="24"/>
              </w:rPr>
              <w:t>%</w:t>
            </w:r>
            <w:r w:rsidRPr="00E515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 xml:space="preserve">ен </w:t>
            </w:r>
            <w:proofErr w:type="spellStart"/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ия</w:t>
            </w:r>
            <w:proofErr w:type="spellEnd"/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before="3" w:line="240" w:lineRule="auto"/>
              <w:ind w:left="47" w:right="1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before="3" w:line="240" w:lineRule="auto"/>
              <w:ind w:left="1190" w:right="218" w:hanging="9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именован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е предм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ой облас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A2476A">
            <w:pPr>
              <w:spacing w:after="35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76A" w:rsidRPr="00E515F4" w:rsidRDefault="009514D3">
            <w:pPr>
              <w:widowControl w:val="0"/>
              <w:spacing w:line="229" w:lineRule="auto"/>
              <w:ind w:left="38" w:right="70" w:firstLine="5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hAnsi="Times New Roman" w:cs="Times New Roman"/>
                <w:color w:val="000000"/>
                <w:w w:val="116"/>
                <w:sz w:val="24"/>
                <w:szCs w:val="24"/>
              </w:rPr>
              <w:t>%</w:t>
            </w:r>
            <w:r w:rsidRPr="00E515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выпо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A2476A" w:rsidRPr="00E515F4">
        <w:trPr>
          <w:cantSplit/>
          <w:trHeight w:hRule="exact" w:val="535"/>
        </w:trPr>
        <w:tc>
          <w:tcPr>
            <w:tcW w:w="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line="240" w:lineRule="auto"/>
              <w:ind w:left="17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E515F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before="1" w:line="240" w:lineRule="auto"/>
              <w:ind w:left="-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Математ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line="240" w:lineRule="auto"/>
              <w:ind w:left="32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56</w:t>
            </w:r>
            <w:r w:rsidRPr="00E515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line="240" w:lineRule="auto"/>
              <w:ind w:left="12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13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before="1" w:line="240" w:lineRule="auto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ирек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ор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line="240" w:lineRule="auto"/>
              <w:ind w:left="58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80</w:t>
            </w:r>
          </w:p>
        </w:tc>
      </w:tr>
      <w:tr w:rsidR="00A2476A" w:rsidRPr="00E515F4">
        <w:trPr>
          <w:cantSplit/>
          <w:trHeight w:hRule="exact" w:val="384"/>
        </w:trPr>
        <w:tc>
          <w:tcPr>
            <w:tcW w:w="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line="240" w:lineRule="auto"/>
              <w:ind w:left="24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E515F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before="3" w:line="240" w:lineRule="auto"/>
              <w:ind w:left="-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ык</w:t>
            </w:r>
          </w:p>
        </w:tc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line="240" w:lineRule="auto"/>
              <w:ind w:left="41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75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line="240" w:lineRule="auto"/>
              <w:ind w:left="14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14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before="3" w:line="240" w:lineRule="auto"/>
              <w:ind w:left="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пи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line="240" w:lineRule="auto"/>
              <w:ind w:left="49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76</w:t>
            </w:r>
            <w:r w:rsidRPr="00E515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</w:p>
        </w:tc>
      </w:tr>
      <w:tr w:rsidR="00A2476A" w:rsidRPr="00E515F4">
        <w:trPr>
          <w:cantSplit/>
          <w:trHeight w:hRule="exact" w:val="364"/>
        </w:trPr>
        <w:tc>
          <w:tcPr>
            <w:tcW w:w="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line="240" w:lineRule="auto"/>
              <w:ind w:left="24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Pr="00E515F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before="1" w:line="240" w:lineRule="auto"/>
              <w:ind w:left="-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line="240" w:lineRule="auto"/>
              <w:ind w:left="41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66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line="240" w:lineRule="auto"/>
              <w:ind w:left="18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15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line="240" w:lineRule="auto"/>
              <w:ind w:left="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515F4">
              <w:rPr>
                <w:rFonts w:ascii="Times New Roman" w:eastAsia="UHORM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М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ыкаль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E515F4">
              <w:rPr>
                <w:rFonts w:ascii="Times New Roman" w:hAnsi="Times New Roman" w:cs="Times New Roman"/>
                <w:color w:val="000000"/>
                <w:spacing w:val="1"/>
                <w:w w:val="108"/>
                <w:sz w:val="24"/>
                <w:szCs w:val="24"/>
              </w:rPr>
              <w:t>-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ково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1"/>
                <w:sz w:val="24"/>
                <w:szCs w:val="24"/>
              </w:rPr>
              <w:t>ди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ель</w:t>
            </w:r>
            <w:proofErr w:type="gramEnd"/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line="240" w:lineRule="auto"/>
              <w:ind w:left="51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62</w:t>
            </w:r>
            <w:r w:rsidRPr="00E515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</w:p>
        </w:tc>
      </w:tr>
      <w:tr w:rsidR="00A2476A" w:rsidRPr="00E515F4">
        <w:trPr>
          <w:cantSplit/>
          <w:trHeight w:hRule="exact" w:val="362"/>
        </w:trPr>
        <w:tc>
          <w:tcPr>
            <w:tcW w:w="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line="240" w:lineRule="auto"/>
              <w:ind w:left="24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  <w:r w:rsidRPr="00E515F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before="1" w:line="240" w:lineRule="auto"/>
              <w:ind w:left="-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оло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line="240" w:lineRule="auto"/>
              <w:ind w:left="41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60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line="240" w:lineRule="auto"/>
              <w:ind w:left="16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16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before="1" w:line="240" w:lineRule="auto"/>
              <w:ind w:left="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ора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line="240" w:lineRule="auto"/>
              <w:ind w:left="51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81</w:t>
            </w:r>
            <w:r w:rsidRPr="00E515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8</w:t>
            </w:r>
          </w:p>
        </w:tc>
      </w:tr>
      <w:tr w:rsidR="00A2476A" w:rsidRPr="00E515F4">
        <w:trPr>
          <w:cantSplit/>
          <w:trHeight w:hRule="exact" w:val="384"/>
        </w:trPr>
        <w:tc>
          <w:tcPr>
            <w:tcW w:w="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line="240" w:lineRule="auto"/>
              <w:ind w:left="24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E515F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before="1" w:line="240" w:lineRule="auto"/>
              <w:ind w:left="-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ео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line="240" w:lineRule="auto"/>
              <w:ind w:left="41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50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line="240" w:lineRule="auto"/>
              <w:ind w:left="16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17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line="240" w:lineRule="auto"/>
              <w:ind w:left="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Учи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E515F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логопед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line="240" w:lineRule="auto"/>
              <w:ind w:left="51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33</w:t>
            </w:r>
            <w:r w:rsidRPr="00E515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</w:p>
        </w:tc>
      </w:tr>
      <w:tr w:rsidR="00A2476A" w:rsidRPr="00E515F4">
        <w:trPr>
          <w:cantSplit/>
          <w:trHeight w:hRule="exact" w:val="382"/>
        </w:trPr>
        <w:tc>
          <w:tcPr>
            <w:tcW w:w="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line="240" w:lineRule="auto"/>
              <w:ind w:left="24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6</w:t>
            </w:r>
            <w:r w:rsidRPr="00E515F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before="1" w:line="240" w:lineRule="auto"/>
              <w:ind w:left="-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 xml:space="preserve">кая 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line="240" w:lineRule="auto"/>
              <w:ind w:left="32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69</w:t>
            </w:r>
            <w:r w:rsidRPr="00E515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line="240" w:lineRule="auto"/>
              <w:ind w:left="21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18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line="240" w:lineRule="auto"/>
              <w:ind w:left="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дагог</w:t>
            </w:r>
            <w:r w:rsidRPr="00E515F4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пси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олог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line="240" w:lineRule="auto"/>
              <w:ind w:left="51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28</w:t>
            </w:r>
            <w:r w:rsidRPr="00E515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</w:p>
        </w:tc>
      </w:tr>
      <w:tr w:rsidR="00A2476A" w:rsidRPr="00E515F4">
        <w:trPr>
          <w:cantSplit/>
          <w:trHeight w:hRule="exact" w:val="563"/>
        </w:trPr>
        <w:tc>
          <w:tcPr>
            <w:tcW w:w="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line="240" w:lineRule="auto"/>
              <w:ind w:left="24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7</w:t>
            </w:r>
            <w:r w:rsidRPr="00E515F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tabs>
                <w:tab w:val="left" w:pos="2123"/>
              </w:tabs>
              <w:spacing w:before="3" w:line="240" w:lineRule="auto"/>
              <w:ind w:left="-2" w:right="-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тор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 xml:space="preserve"> обще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тво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line="240" w:lineRule="auto"/>
              <w:ind w:left="35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100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line="240" w:lineRule="auto"/>
              <w:ind w:left="16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19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before="3" w:line="240" w:lineRule="auto"/>
              <w:ind w:left="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Библ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екарь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line="240" w:lineRule="auto"/>
              <w:ind w:left="51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83</w:t>
            </w:r>
            <w:r w:rsidRPr="00E515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</w:p>
        </w:tc>
      </w:tr>
      <w:tr w:rsidR="00A2476A" w:rsidRPr="00E515F4">
        <w:trPr>
          <w:cantSplit/>
          <w:trHeight w:hRule="exact" w:val="362"/>
        </w:trPr>
        <w:tc>
          <w:tcPr>
            <w:tcW w:w="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line="240" w:lineRule="auto"/>
              <w:ind w:left="24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8</w:t>
            </w:r>
            <w:r w:rsidRPr="00E515F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before="1" w:line="240" w:lineRule="auto"/>
              <w:ind w:left="-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Ан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зык</w:t>
            </w:r>
          </w:p>
        </w:tc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line="240" w:lineRule="auto"/>
              <w:ind w:left="32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77</w:t>
            </w:r>
            <w:r w:rsidRPr="00E515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line="240" w:lineRule="auto"/>
              <w:ind w:left="16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before="1" w:line="240" w:lineRule="auto"/>
              <w:ind w:left="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Информа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line="240" w:lineRule="auto"/>
              <w:ind w:left="51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57</w:t>
            </w:r>
            <w:r w:rsidRPr="00E515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A2476A" w:rsidRPr="00E515F4">
        <w:trPr>
          <w:cantSplit/>
          <w:trHeight w:hRule="exact" w:val="364"/>
        </w:trPr>
        <w:tc>
          <w:tcPr>
            <w:tcW w:w="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line="240" w:lineRule="auto"/>
              <w:ind w:left="24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E515F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before="1" w:line="240" w:lineRule="auto"/>
              <w:ind w:left="-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Б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Ж</w:t>
            </w:r>
          </w:p>
        </w:tc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line="240" w:lineRule="auto"/>
              <w:ind w:left="32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83</w:t>
            </w:r>
            <w:r w:rsidRPr="00E515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line="240" w:lineRule="auto"/>
              <w:ind w:left="16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21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line="240" w:lineRule="auto"/>
              <w:ind w:left="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ны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2"/>
                <w:sz w:val="24"/>
                <w:szCs w:val="24"/>
              </w:rPr>
              <w:t>й</w:t>
            </w:r>
            <w:r w:rsidRPr="00E515F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педагог</w:t>
            </w:r>
            <w:proofErr w:type="gramEnd"/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line="240" w:lineRule="auto"/>
              <w:ind w:left="54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100</w:t>
            </w:r>
          </w:p>
        </w:tc>
      </w:tr>
      <w:tr w:rsidR="00A2476A" w:rsidRPr="00E515F4">
        <w:trPr>
          <w:cantSplit/>
          <w:trHeight w:hRule="exact" w:val="561"/>
        </w:trPr>
        <w:tc>
          <w:tcPr>
            <w:tcW w:w="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line="240" w:lineRule="auto"/>
              <w:ind w:left="18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10</w:t>
            </w:r>
            <w:r w:rsidRPr="00E515F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before="1" w:line="240" w:lineRule="auto"/>
              <w:ind w:left="-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Хим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line="240" w:lineRule="auto"/>
              <w:ind w:left="32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33</w:t>
            </w:r>
            <w:r w:rsidRPr="00E515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line="240" w:lineRule="auto"/>
              <w:ind w:left="16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22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tabs>
                <w:tab w:val="left" w:pos="1547"/>
                <w:tab w:val="left" w:pos="2091"/>
              </w:tabs>
              <w:spacing w:before="1" w:line="240" w:lineRule="auto"/>
              <w:ind w:left="40" w:right="-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Инс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ab/>
              <w:t>по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ab/>
              <w:t>ф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 xml:space="preserve">кой 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ре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line="240" w:lineRule="auto"/>
              <w:ind w:left="6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60</w:t>
            </w:r>
          </w:p>
        </w:tc>
      </w:tr>
      <w:tr w:rsidR="00A2476A" w:rsidRPr="00E515F4">
        <w:trPr>
          <w:cantSplit/>
          <w:trHeight w:hRule="exact" w:val="384"/>
        </w:trPr>
        <w:tc>
          <w:tcPr>
            <w:tcW w:w="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line="240" w:lineRule="auto"/>
              <w:ind w:left="18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11</w:t>
            </w:r>
            <w:r w:rsidRPr="00E515F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before="1" w:line="240" w:lineRule="auto"/>
              <w:ind w:left="-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оло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line="240" w:lineRule="auto"/>
              <w:ind w:left="41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50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line="240" w:lineRule="auto"/>
              <w:ind w:left="16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23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A247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A2476A">
            <w:pPr>
              <w:rPr>
                <w:rFonts w:ascii="Times New Roman" w:hAnsi="Times New Roman" w:cs="Times New Roman"/>
              </w:rPr>
            </w:pPr>
          </w:p>
        </w:tc>
      </w:tr>
      <w:tr w:rsidR="00A2476A" w:rsidRPr="00E515F4">
        <w:trPr>
          <w:cantSplit/>
          <w:trHeight w:hRule="exact" w:val="381"/>
        </w:trPr>
        <w:tc>
          <w:tcPr>
            <w:tcW w:w="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line="240" w:lineRule="auto"/>
              <w:ind w:left="18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12</w:t>
            </w:r>
            <w:r w:rsidRPr="00E515F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before="1" w:line="240" w:lineRule="auto"/>
              <w:ind w:left="-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Нач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кла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сы</w:t>
            </w:r>
          </w:p>
        </w:tc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line="240" w:lineRule="auto"/>
              <w:ind w:left="32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86</w:t>
            </w:r>
            <w:r w:rsidRPr="00E515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9514D3">
            <w:pPr>
              <w:widowControl w:val="0"/>
              <w:spacing w:line="240" w:lineRule="auto"/>
              <w:ind w:left="16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24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A247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E515F4" w:rsidRDefault="00A2476A">
            <w:pPr>
              <w:rPr>
                <w:rFonts w:ascii="Times New Roman" w:hAnsi="Times New Roman" w:cs="Times New Roman"/>
              </w:rPr>
            </w:pPr>
          </w:p>
        </w:tc>
      </w:tr>
    </w:tbl>
    <w:p w:rsidR="00A2476A" w:rsidRPr="00E515F4" w:rsidRDefault="00A2476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2476A" w:rsidRPr="00E515F4" w:rsidRDefault="00A2476A">
      <w:pPr>
        <w:spacing w:after="14" w:line="200" w:lineRule="exact"/>
        <w:rPr>
          <w:rFonts w:ascii="Times New Roman" w:hAnsi="Times New Roman" w:cs="Times New Roman"/>
          <w:sz w:val="20"/>
          <w:szCs w:val="20"/>
        </w:rPr>
      </w:pPr>
    </w:p>
    <w:p w:rsidR="00A2476A" w:rsidRPr="00E515F4" w:rsidRDefault="009514D3" w:rsidP="00AE2154">
      <w:pPr>
        <w:widowControl w:val="0"/>
        <w:spacing w:line="252" w:lineRule="auto"/>
        <w:ind w:right="-53"/>
        <w:rPr>
          <w:rFonts w:ascii="Times New Roman" w:hAnsi="Times New Roman" w:cs="Times New Roman"/>
          <w:color w:val="000000"/>
          <w:sz w:val="24"/>
          <w:szCs w:val="24"/>
        </w:rPr>
      </w:pPr>
      <w:r w:rsidRPr="00E515F4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1859" behindDoc="1" locked="0" layoutInCell="0" allowOverlap="1" wp14:anchorId="1F8AA7C6" wp14:editId="255323F5">
                <wp:simplePos x="0" y="0"/>
                <wp:positionH relativeFrom="page">
                  <wp:posOffset>1530350</wp:posOffset>
                </wp:positionH>
                <wp:positionV relativeFrom="paragraph">
                  <wp:posOffset>482530</wp:posOffset>
                </wp:positionV>
                <wp:extent cx="4219575" cy="2028812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9575" cy="2028812"/>
                          <a:chOff x="0" y="0"/>
                          <a:chExt cx="4219575" cy="2028812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4219575" cy="2028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9575" h="2028812">
                                <a:moveTo>
                                  <a:pt x="0" y="0"/>
                                </a:moveTo>
                                <a:lnTo>
                                  <a:pt x="0" y="2028812"/>
                                </a:lnTo>
                                <a:lnTo>
                                  <a:pt x="4219575" y="2028812"/>
                                </a:lnTo>
                                <a:lnTo>
                                  <a:pt x="4219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362330" y="858647"/>
                            <a:ext cx="3717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7544">
                                <a:moveTo>
                                  <a:pt x="0" y="0"/>
                                </a:moveTo>
                                <a:lnTo>
                                  <a:pt x="3717544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0"/>
                            <a:ext cx="4219575" cy="2028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9575" h="2028812">
                                <a:moveTo>
                                  <a:pt x="0" y="2028812"/>
                                </a:moveTo>
                                <a:lnTo>
                                  <a:pt x="4219575" y="2028812"/>
                                </a:lnTo>
                                <a:lnTo>
                                  <a:pt x="4219575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0" cy="2028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8812">
                                <a:moveTo>
                                  <a:pt x="0" y="0"/>
                                </a:moveTo>
                                <a:lnTo>
                                  <a:pt x="0" y="2028812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A2476A" w:rsidRPr="00E515F4" w:rsidRDefault="00A2476A">
      <w:pPr>
        <w:spacing w:after="89" w:line="240" w:lineRule="exact"/>
        <w:rPr>
          <w:rFonts w:ascii="Times New Roman" w:hAnsi="Times New Roman" w:cs="Times New Roman"/>
          <w:sz w:val="24"/>
          <w:szCs w:val="24"/>
        </w:rPr>
      </w:pPr>
    </w:p>
    <w:p w:rsidR="00A2476A" w:rsidRPr="00E515F4" w:rsidRDefault="00A2476A">
      <w:pPr>
        <w:rPr>
          <w:rFonts w:ascii="Times New Roman" w:hAnsi="Times New Roman" w:cs="Times New Roman"/>
        </w:rPr>
        <w:sectPr w:rsidR="00A2476A" w:rsidRPr="00E515F4">
          <w:pgSz w:w="11906" w:h="16838"/>
          <w:pgMar w:top="1124" w:right="846" w:bottom="1134" w:left="1701" w:header="0" w:footer="0" w:gutter="0"/>
          <w:cols w:space="708"/>
        </w:sectPr>
      </w:pPr>
    </w:p>
    <w:p w:rsidR="00A2476A" w:rsidRPr="00E515F4" w:rsidRDefault="00A2476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2476A" w:rsidRPr="00E515F4" w:rsidRDefault="00A2476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2476A" w:rsidRPr="00E515F4" w:rsidRDefault="00A2476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2476A" w:rsidRPr="00E515F4" w:rsidRDefault="00A2476A">
      <w:pPr>
        <w:spacing w:after="105" w:line="240" w:lineRule="exact"/>
        <w:rPr>
          <w:rFonts w:ascii="Times New Roman" w:hAnsi="Times New Roman" w:cs="Times New Roman"/>
          <w:sz w:val="24"/>
          <w:szCs w:val="24"/>
        </w:rPr>
      </w:pPr>
    </w:p>
    <w:p w:rsidR="00A2476A" w:rsidRPr="000166B6" w:rsidRDefault="009514D3">
      <w:pPr>
        <w:widowControl w:val="0"/>
        <w:spacing w:line="300" w:lineRule="auto"/>
        <w:ind w:left="839" w:right="-18"/>
        <w:jc w:val="both"/>
        <w:rPr>
          <w:rFonts w:ascii="Times New Roman" w:hAnsi="Times New Roman" w:cs="Times New Roman"/>
          <w:b/>
          <w:color w:val="585858"/>
          <w:sz w:val="18"/>
          <w:szCs w:val="18"/>
        </w:rPr>
      </w:pPr>
      <w:r w:rsidRPr="000166B6">
        <w:rPr>
          <w:rFonts w:ascii="Times New Roman" w:hAnsi="Times New Roman" w:cs="Times New Roman"/>
          <w:b/>
          <w:color w:val="585858"/>
          <w:sz w:val="18"/>
          <w:szCs w:val="18"/>
        </w:rPr>
        <w:t>500 400 300 200 100</w:t>
      </w:r>
    </w:p>
    <w:p w:rsidR="00A2476A" w:rsidRPr="000166B6" w:rsidRDefault="009514D3">
      <w:pPr>
        <w:widowControl w:val="0"/>
        <w:spacing w:line="240" w:lineRule="auto"/>
        <w:ind w:left="1021" w:right="-20"/>
        <w:rPr>
          <w:rFonts w:ascii="Times New Roman" w:hAnsi="Times New Roman" w:cs="Times New Roman"/>
          <w:b/>
          <w:color w:val="585858"/>
          <w:sz w:val="18"/>
          <w:szCs w:val="18"/>
        </w:rPr>
      </w:pPr>
      <w:r w:rsidRPr="000166B6">
        <w:rPr>
          <w:rFonts w:ascii="Times New Roman" w:hAnsi="Times New Roman" w:cs="Times New Roman"/>
          <w:b/>
          <w:color w:val="585858"/>
          <w:sz w:val="18"/>
          <w:szCs w:val="18"/>
        </w:rPr>
        <w:t>0</w:t>
      </w:r>
    </w:p>
    <w:p w:rsidR="00A2476A" w:rsidRPr="000166B6" w:rsidRDefault="009514D3">
      <w:pPr>
        <w:widowControl w:val="0"/>
        <w:spacing w:line="239" w:lineRule="auto"/>
        <w:ind w:left="578" w:right="2643"/>
        <w:jc w:val="center"/>
        <w:rPr>
          <w:rFonts w:ascii="Times New Roman" w:hAnsi="Times New Roman" w:cs="Times New Roman"/>
          <w:b/>
          <w:color w:val="585858"/>
          <w:sz w:val="26"/>
          <w:szCs w:val="26"/>
        </w:rPr>
      </w:pPr>
      <w:r w:rsidRPr="00E515F4">
        <w:rPr>
          <w:rFonts w:ascii="Times New Roman" w:hAnsi="Times New Roman" w:cs="Times New Roman"/>
        </w:rPr>
        <w:br w:type="column"/>
      </w:r>
      <w:r w:rsidRPr="000166B6">
        <w:rPr>
          <w:rFonts w:ascii="Times New Roman" w:hAnsi="Times New Roman" w:cs="Times New Roman"/>
          <w:b/>
          <w:color w:val="585858"/>
          <w:spacing w:val="1"/>
          <w:w w:val="99"/>
          <w:sz w:val="26"/>
          <w:szCs w:val="26"/>
        </w:rPr>
        <w:t>О</w:t>
      </w:r>
      <w:r w:rsidRPr="000166B6">
        <w:rPr>
          <w:rFonts w:ascii="Times New Roman" w:hAnsi="Times New Roman" w:cs="Times New Roman"/>
          <w:b/>
          <w:color w:val="585858"/>
          <w:w w:val="99"/>
          <w:sz w:val="26"/>
          <w:szCs w:val="26"/>
        </w:rPr>
        <w:t>хват</w:t>
      </w:r>
      <w:r w:rsidRPr="000166B6">
        <w:rPr>
          <w:rFonts w:ascii="Times New Roman" w:hAnsi="Times New Roman" w:cs="Times New Roman"/>
          <w:b/>
          <w:color w:val="585858"/>
          <w:spacing w:val="-3"/>
          <w:sz w:val="26"/>
          <w:szCs w:val="26"/>
        </w:rPr>
        <w:t xml:space="preserve"> </w:t>
      </w:r>
      <w:r w:rsidRPr="000166B6">
        <w:rPr>
          <w:rFonts w:ascii="Times New Roman" w:hAnsi="Times New Roman" w:cs="Times New Roman"/>
          <w:b/>
          <w:color w:val="585858"/>
          <w:w w:val="99"/>
          <w:sz w:val="26"/>
          <w:szCs w:val="26"/>
        </w:rPr>
        <w:t>курсами</w:t>
      </w:r>
      <w:r w:rsidRPr="000166B6">
        <w:rPr>
          <w:rFonts w:ascii="Times New Roman" w:hAnsi="Times New Roman" w:cs="Times New Roman"/>
          <w:b/>
          <w:color w:val="585858"/>
          <w:spacing w:val="2"/>
          <w:sz w:val="26"/>
          <w:szCs w:val="26"/>
        </w:rPr>
        <w:t xml:space="preserve"> </w:t>
      </w:r>
      <w:r w:rsidRPr="000166B6">
        <w:rPr>
          <w:rFonts w:ascii="Times New Roman" w:hAnsi="Times New Roman" w:cs="Times New Roman"/>
          <w:b/>
          <w:color w:val="585858"/>
          <w:w w:val="99"/>
          <w:sz w:val="26"/>
          <w:szCs w:val="26"/>
        </w:rPr>
        <w:t>повышен</w:t>
      </w:r>
      <w:r w:rsidRPr="000166B6">
        <w:rPr>
          <w:rFonts w:ascii="Times New Roman" w:hAnsi="Times New Roman" w:cs="Times New Roman"/>
          <w:b/>
          <w:color w:val="585858"/>
          <w:spacing w:val="-1"/>
          <w:w w:val="99"/>
          <w:sz w:val="26"/>
          <w:szCs w:val="26"/>
        </w:rPr>
        <w:t>и</w:t>
      </w:r>
      <w:r w:rsidRPr="000166B6">
        <w:rPr>
          <w:rFonts w:ascii="Times New Roman" w:hAnsi="Times New Roman" w:cs="Times New Roman"/>
          <w:b/>
          <w:color w:val="585858"/>
          <w:w w:val="99"/>
          <w:sz w:val="26"/>
          <w:szCs w:val="26"/>
        </w:rPr>
        <w:t>я</w:t>
      </w:r>
      <w:r w:rsidRPr="000166B6">
        <w:rPr>
          <w:rFonts w:ascii="Times New Roman" w:hAnsi="Times New Roman" w:cs="Times New Roman"/>
          <w:b/>
          <w:color w:val="585858"/>
          <w:sz w:val="26"/>
          <w:szCs w:val="26"/>
        </w:rPr>
        <w:t xml:space="preserve"> </w:t>
      </w:r>
      <w:r w:rsidRPr="000166B6">
        <w:rPr>
          <w:rFonts w:ascii="Times New Roman" w:hAnsi="Times New Roman" w:cs="Times New Roman"/>
          <w:b/>
          <w:color w:val="585858"/>
          <w:w w:val="99"/>
          <w:sz w:val="26"/>
          <w:szCs w:val="26"/>
        </w:rPr>
        <w:t>квал</w:t>
      </w:r>
      <w:r w:rsidRPr="000166B6">
        <w:rPr>
          <w:rFonts w:ascii="Times New Roman" w:hAnsi="Times New Roman" w:cs="Times New Roman"/>
          <w:b/>
          <w:color w:val="585858"/>
          <w:spacing w:val="-1"/>
          <w:w w:val="99"/>
          <w:sz w:val="26"/>
          <w:szCs w:val="26"/>
        </w:rPr>
        <w:t>ифи</w:t>
      </w:r>
      <w:r w:rsidRPr="000166B6">
        <w:rPr>
          <w:rFonts w:ascii="Times New Roman" w:hAnsi="Times New Roman" w:cs="Times New Roman"/>
          <w:b/>
          <w:color w:val="585858"/>
          <w:spacing w:val="-5"/>
          <w:w w:val="99"/>
          <w:sz w:val="26"/>
          <w:szCs w:val="26"/>
        </w:rPr>
        <w:t>к</w:t>
      </w:r>
      <w:r w:rsidRPr="000166B6">
        <w:rPr>
          <w:rFonts w:ascii="Times New Roman" w:hAnsi="Times New Roman" w:cs="Times New Roman"/>
          <w:b/>
          <w:color w:val="585858"/>
          <w:w w:val="99"/>
          <w:sz w:val="26"/>
          <w:szCs w:val="26"/>
        </w:rPr>
        <w:t>ац</w:t>
      </w:r>
      <w:r w:rsidRPr="000166B6">
        <w:rPr>
          <w:rFonts w:ascii="Times New Roman" w:hAnsi="Times New Roman" w:cs="Times New Roman"/>
          <w:b/>
          <w:color w:val="585858"/>
          <w:spacing w:val="-2"/>
          <w:w w:val="99"/>
          <w:sz w:val="26"/>
          <w:szCs w:val="26"/>
        </w:rPr>
        <w:t>и</w:t>
      </w:r>
      <w:r w:rsidRPr="000166B6">
        <w:rPr>
          <w:rFonts w:ascii="Times New Roman" w:hAnsi="Times New Roman" w:cs="Times New Roman"/>
          <w:b/>
          <w:color w:val="585858"/>
          <w:spacing w:val="-1"/>
          <w:w w:val="99"/>
          <w:sz w:val="26"/>
          <w:szCs w:val="26"/>
        </w:rPr>
        <w:t>и</w:t>
      </w:r>
      <w:r w:rsidRPr="000166B6">
        <w:rPr>
          <w:rFonts w:ascii="Times New Roman" w:hAnsi="Times New Roman" w:cs="Times New Roman"/>
          <w:b/>
          <w:color w:val="585858"/>
          <w:sz w:val="26"/>
          <w:szCs w:val="26"/>
        </w:rPr>
        <w:t xml:space="preserve"> </w:t>
      </w:r>
      <w:r w:rsidRPr="000166B6">
        <w:rPr>
          <w:rFonts w:ascii="Times New Roman" w:hAnsi="Times New Roman" w:cs="Times New Roman"/>
          <w:b/>
          <w:color w:val="585858"/>
          <w:w w:val="99"/>
          <w:sz w:val="26"/>
          <w:szCs w:val="26"/>
        </w:rPr>
        <w:t>п</w:t>
      </w:r>
      <w:r w:rsidRPr="000166B6">
        <w:rPr>
          <w:rFonts w:ascii="Times New Roman" w:hAnsi="Times New Roman" w:cs="Times New Roman"/>
          <w:b/>
          <w:color w:val="585858"/>
          <w:spacing w:val="-2"/>
          <w:w w:val="99"/>
          <w:sz w:val="26"/>
          <w:szCs w:val="26"/>
        </w:rPr>
        <w:t>е</w:t>
      </w:r>
      <w:r w:rsidRPr="000166B6">
        <w:rPr>
          <w:rFonts w:ascii="Times New Roman" w:hAnsi="Times New Roman" w:cs="Times New Roman"/>
          <w:b/>
          <w:color w:val="585858"/>
          <w:w w:val="99"/>
          <w:sz w:val="26"/>
          <w:szCs w:val="26"/>
        </w:rPr>
        <w:t>да</w:t>
      </w:r>
      <w:r w:rsidRPr="000166B6">
        <w:rPr>
          <w:rFonts w:ascii="Times New Roman" w:hAnsi="Times New Roman" w:cs="Times New Roman"/>
          <w:b/>
          <w:color w:val="585858"/>
          <w:spacing w:val="-4"/>
          <w:w w:val="99"/>
          <w:sz w:val="26"/>
          <w:szCs w:val="26"/>
        </w:rPr>
        <w:t>г</w:t>
      </w:r>
      <w:r w:rsidRPr="000166B6">
        <w:rPr>
          <w:rFonts w:ascii="Times New Roman" w:hAnsi="Times New Roman" w:cs="Times New Roman"/>
          <w:b/>
          <w:color w:val="585858"/>
          <w:w w:val="99"/>
          <w:sz w:val="26"/>
          <w:szCs w:val="26"/>
        </w:rPr>
        <w:t>ог</w:t>
      </w:r>
      <w:r w:rsidRPr="000166B6">
        <w:rPr>
          <w:rFonts w:ascii="Times New Roman" w:hAnsi="Times New Roman" w:cs="Times New Roman"/>
          <w:b/>
          <w:color w:val="585858"/>
          <w:spacing w:val="-2"/>
          <w:w w:val="99"/>
          <w:sz w:val="26"/>
          <w:szCs w:val="26"/>
        </w:rPr>
        <w:t>и</w:t>
      </w:r>
      <w:r w:rsidRPr="000166B6">
        <w:rPr>
          <w:rFonts w:ascii="Times New Roman" w:hAnsi="Times New Roman" w:cs="Times New Roman"/>
          <w:b/>
          <w:color w:val="585858"/>
          <w:spacing w:val="-1"/>
          <w:w w:val="99"/>
          <w:sz w:val="26"/>
          <w:szCs w:val="26"/>
        </w:rPr>
        <w:t>ческих</w:t>
      </w:r>
      <w:r w:rsidRPr="000166B6">
        <w:rPr>
          <w:rFonts w:ascii="Times New Roman" w:hAnsi="Times New Roman" w:cs="Times New Roman"/>
          <w:b/>
          <w:color w:val="585858"/>
          <w:spacing w:val="3"/>
          <w:sz w:val="26"/>
          <w:szCs w:val="26"/>
        </w:rPr>
        <w:t xml:space="preserve"> </w:t>
      </w:r>
      <w:r w:rsidRPr="000166B6">
        <w:rPr>
          <w:rFonts w:ascii="Times New Roman" w:hAnsi="Times New Roman" w:cs="Times New Roman"/>
          <w:b/>
          <w:color w:val="585858"/>
          <w:w w:val="99"/>
          <w:sz w:val="26"/>
          <w:szCs w:val="26"/>
        </w:rPr>
        <w:t>работни</w:t>
      </w:r>
      <w:r w:rsidRPr="000166B6">
        <w:rPr>
          <w:rFonts w:ascii="Times New Roman" w:hAnsi="Times New Roman" w:cs="Times New Roman"/>
          <w:b/>
          <w:color w:val="585858"/>
          <w:spacing w:val="-6"/>
          <w:w w:val="99"/>
          <w:sz w:val="26"/>
          <w:szCs w:val="26"/>
        </w:rPr>
        <w:t>к</w:t>
      </w:r>
      <w:r w:rsidRPr="000166B6">
        <w:rPr>
          <w:rFonts w:ascii="Times New Roman" w:hAnsi="Times New Roman" w:cs="Times New Roman"/>
          <w:b/>
          <w:color w:val="585858"/>
          <w:w w:val="99"/>
          <w:sz w:val="26"/>
          <w:szCs w:val="26"/>
        </w:rPr>
        <w:t>ов</w:t>
      </w:r>
      <w:r w:rsidRPr="000166B6">
        <w:rPr>
          <w:rFonts w:ascii="Times New Roman" w:hAnsi="Times New Roman" w:cs="Times New Roman"/>
          <w:b/>
          <w:color w:val="585858"/>
          <w:spacing w:val="3"/>
          <w:sz w:val="26"/>
          <w:szCs w:val="26"/>
        </w:rPr>
        <w:t xml:space="preserve"> </w:t>
      </w:r>
      <w:r w:rsidRPr="000166B6">
        <w:rPr>
          <w:rFonts w:ascii="Times New Roman" w:hAnsi="Times New Roman" w:cs="Times New Roman"/>
          <w:b/>
          <w:color w:val="585858"/>
          <w:w w:val="99"/>
          <w:sz w:val="26"/>
          <w:szCs w:val="26"/>
        </w:rPr>
        <w:t>и</w:t>
      </w:r>
      <w:r w:rsidRPr="000166B6">
        <w:rPr>
          <w:rFonts w:ascii="Times New Roman" w:hAnsi="Times New Roman" w:cs="Times New Roman"/>
          <w:b/>
          <w:color w:val="585858"/>
          <w:sz w:val="26"/>
          <w:szCs w:val="26"/>
        </w:rPr>
        <w:t xml:space="preserve"> </w:t>
      </w:r>
      <w:r w:rsidRPr="000166B6">
        <w:rPr>
          <w:rFonts w:ascii="Times New Roman" w:hAnsi="Times New Roman" w:cs="Times New Roman"/>
          <w:b/>
          <w:color w:val="585858"/>
          <w:spacing w:val="-1"/>
          <w:w w:val="99"/>
          <w:sz w:val="26"/>
          <w:szCs w:val="26"/>
        </w:rPr>
        <w:t>р</w:t>
      </w:r>
      <w:r w:rsidRPr="000166B6">
        <w:rPr>
          <w:rFonts w:ascii="Times New Roman" w:hAnsi="Times New Roman" w:cs="Times New Roman"/>
          <w:b/>
          <w:color w:val="585858"/>
          <w:w w:val="99"/>
          <w:sz w:val="26"/>
          <w:szCs w:val="26"/>
        </w:rPr>
        <w:t>у</w:t>
      </w:r>
      <w:r w:rsidRPr="000166B6">
        <w:rPr>
          <w:rFonts w:ascii="Times New Roman" w:hAnsi="Times New Roman" w:cs="Times New Roman"/>
          <w:b/>
          <w:color w:val="585858"/>
          <w:spacing w:val="-6"/>
          <w:w w:val="99"/>
          <w:sz w:val="26"/>
          <w:szCs w:val="26"/>
        </w:rPr>
        <w:t>к</w:t>
      </w:r>
      <w:r w:rsidRPr="000166B6">
        <w:rPr>
          <w:rFonts w:ascii="Times New Roman" w:hAnsi="Times New Roman" w:cs="Times New Roman"/>
          <w:b/>
          <w:color w:val="585858"/>
          <w:w w:val="99"/>
          <w:sz w:val="26"/>
          <w:szCs w:val="26"/>
        </w:rPr>
        <w:t>ов</w:t>
      </w:r>
      <w:r w:rsidRPr="000166B6">
        <w:rPr>
          <w:rFonts w:ascii="Times New Roman" w:hAnsi="Times New Roman" w:cs="Times New Roman"/>
          <w:b/>
          <w:color w:val="585858"/>
          <w:spacing w:val="-7"/>
          <w:w w:val="99"/>
          <w:sz w:val="26"/>
          <w:szCs w:val="26"/>
        </w:rPr>
        <w:t>о</w:t>
      </w:r>
      <w:r w:rsidRPr="000166B6">
        <w:rPr>
          <w:rFonts w:ascii="Times New Roman" w:hAnsi="Times New Roman" w:cs="Times New Roman"/>
          <w:b/>
          <w:color w:val="585858"/>
          <w:spacing w:val="-1"/>
          <w:w w:val="99"/>
          <w:sz w:val="26"/>
          <w:szCs w:val="26"/>
        </w:rPr>
        <w:t>дя</w:t>
      </w:r>
      <w:r w:rsidRPr="000166B6">
        <w:rPr>
          <w:rFonts w:ascii="Times New Roman" w:hAnsi="Times New Roman" w:cs="Times New Roman"/>
          <w:b/>
          <w:color w:val="585858"/>
          <w:w w:val="99"/>
          <w:sz w:val="26"/>
          <w:szCs w:val="26"/>
        </w:rPr>
        <w:t>щих</w:t>
      </w:r>
      <w:r w:rsidRPr="000166B6">
        <w:rPr>
          <w:rFonts w:ascii="Times New Roman" w:hAnsi="Times New Roman" w:cs="Times New Roman"/>
          <w:b/>
          <w:color w:val="585858"/>
          <w:sz w:val="26"/>
          <w:szCs w:val="26"/>
        </w:rPr>
        <w:t xml:space="preserve"> </w:t>
      </w:r>
      <w:r w:rsidRPr="000166B6">
        <w:rPr>
          <w:rFonts w:ascii="Times New Roman" w:hAnsi="Times New Roman" w:cs="Times New Roman"/>
          <w:b/>
          <w:color w:val="585858"/>
          <w:w w:val="99"/>
          <w:sz w:val="26"/>
          <w:szCs w:val="26"/>
        </w:rPr>
        <w:t>раб</w:t>
      </w:r>
      <w:r w:rsidRPr="000166B6">
        <w:rPr>
          <w:rFonts w:ascii="Times New Roman" w:hAnsi="Times New Roman" w:cs="Times New Roman"/>
          <w:b/>
          <w:color w:val="585858"/>
          <w:spacing w:val="-1"/>
          <w:w w:val="99"/>
          <w:sz w:val="26"/>
          <w:szCs w:val="26"/>
        </w:rPr>
        <w:t>о</w:t>
      </w:r>
      <w:r w:rsidRPr="000166B6">
        <w:rPr>
          <w:rFonts w:ascii="Times New Roman" w:hAnsi="Times New Roman" w:cs="Times New Roman"/>
          <w:b/>
          <w:color w:val="585858"/>
          <w:w w:val="99"/>
          <w:sz w:val="26"/>
          <w:szCs w:val="26"/>
        </w:rPr>
        <w:t>тн</w:t>
      </w:r>
      <w:r w:rsidRPr="000166B6">
        <w:rPr>
          <w:rFonts w:ascii="Times New Roman" w:hAnsi="Times New Roman" w:cs="Times New Roman"/>
          <w:b/>
          <w:color w:val="585858"/>
          <w:spacing w:val="-1"/>
          <w:w w:val="99"/>
          <w:sz w:val="26"/>
          <w:szCs w:val="26"/>
        </w:rPr>
        <w:t>и</w:t>
      </w:r>
      <w:r w:rsidRPr="000166B6">
        <w:rPr>
          <w:rFonts w:ascii="Times New Roman" w:hAnsi="Times New Roman" w:cs="Times New Roman"/>
          <w:b/>
          <w:color w:val="585858"/>
          <w:spacing w:val="-5"/>
          <w:w w:val="99"/>
          <w:sz w:val="26"/>
          <w:szCs w:val="26"/>
        </w:rPr>
        <w:t>к</w:t>
      </w:r>
      <w:r w:rsidRPr="000166B6">
        <w:rPr>
          <w:rFonts w:ascii="Times New Roman" w:hAnsi="Times New Roman" w:cs="Times New Roman"/>
          <w:b/>
          <w:color w:val="585858"/>
          <w:w w:val="99"/>
          <w:sz w:val="26"/>
          <w:szCs w:val="26"/>
        </w:rPr>
        <w:t>ов</w:t>
      </w:r>
      <w:r w:rsidRPr="000166B6">
        <w:rPr>
          <w:rFonts w:ascii="Times New Roman" w:hAnsi="Times New Roman" w:cs="Times New Roman"/>
          <w:b/>
          <w:color w:val="585858"/>
          <w:sz w:val="26"/>
          <w:szCs w:val="26"/>
        </w:rPr>
        <w:t xml:space="preserve"> </w:t>
      </w:r>
      <w:proofErr w:type="gramStart"/>
      <w:r w:rsidRPr="000166B6">
        <w:rPr>
          <w:rFonts w:ascii="Times New Roman" w:hAnsi="Times New Roman" w:cs="Times New Roman"/>
          <w:b/>
          <w:color w:val="585858"/>
          <w:w w:val="99"/>
          <w:sz w:val="26"/>
          <w:szCs w:val="26"/>
        </w:rPr>
        <w:t>с</w:t>
      </w:r>
      <w:proofErr w:type="gramEnd"/>
      <w:r w:rsidRPr="000166B6">
        <w:rPr>
          <w:rFonts w:ascii="Times New Roman" w:hAnsi="Times New Roman" w:cs="Times New Roman"/>
          <w:b/>
          <w:color w:val="585858"/>
          <w:spacing w:val="2"/>
          <w:sz w:val="26"/>
          <w:szCs w:val="26"/>
        </w:rPr>
        <w:t xml:space="preserve"> </w:t>
      </w:r>
      <w:r w:rsidRPr="000166B6">
        <w:rPr>
          <w:rFonts w:ascii="Times New Roman" w:hAnsi="Times New Roman" w:cs="Times New Roman"/>
          <w:b/>
          <w:color w:val="585858"/>
          <w:w w:val="99"/>
          <w:sz w:val="26"/>
          <w:szCs w:val="26"/>
        </w:rPr>
        <w:t>прошлыми</w:t>
      </w:r>
    </w:p>
    <w:p w:rsidR="00A2476A" w:rsidRPr="000166B6" w:rsidRDefault="00A2476A">
      <w:pPr>
        <w:spacing w:after="10" w:line="240" w:lineRule="exact"/>
        <w:rPr>
          <w:rFonts w:ascii="Times New Roman" w:hAnsi="Times New Roman" w:cs="Times New Roman"/>
          <w:b/>
          <w:sz w:val="24"/>
          <w:szCs w:val="24"/>
        </w:rPr>
      </w:pPr>
    </w:p>
    <w:p w:rsidR="00A2476A" w:rsidRPr="000166B6" w:rsidRDefault="00A2476A" w:rsidP="004E0982">
      <w:pPr>
        <w:widowControl w:val="0"/>
        <w:spacing w:line="240" w:lineRule="auto"/>
        <w:ind w:right="-20"/>
        <w:rPr>
          <w:rFonts w:ascii="Times New Roman" w:hAnsi="Times New Roman" w:cs="Times New Roman"/>
          <w:b/>
          <w:color w:val="404040"/>
          <w:sz w:val="18"/>
          <w:szCs w:val="18"/>
        </w:rPr>
      </w:pPr>
    </w:p>
    <w:p w:rsidR="00A2476A" w:rsidRPr="000166B6" w:rsidRDefault="00A2476A">
      <w:pPr>
        <w:spacing w:line="28" w:lineRule="exact"/>
        <w:rPr>
          <w:rFonts w:ascii="Times New Roman" w:hAnsi="Times New Roman" w:cs="Times New Roman"/>
          <w:b/>
          <w:sz w:val="3"/>
          <w:szCs w:val="3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"/>
        <w:gridCol w:w="1463"/>
        <w:gridCol w:w="1463"/>
        <w:gridCol w:w="2649"/>
      </w:tblGrid>
      <w:tr w:rsidR="00A2476A" w:rsidRPr="000166B6">
        <w:trPr>
          <w:cantSplit/>
          <w:trHeight w:hRule="exact" w:val="276"/>
        </w:trPr>
        <w:tc>
          <w:tcPr>
            <w:tcW w:w="278" w:type="dxa"/>
            <w:tcBorders>
              <w:top w:val="single" w:sz="6" w:space="0" w:color="D9D9D9"/>
              <w:bottom w:val="single" w:sz="6" w:space="0" w:color="D9D9D9"/>
              <w:right w:val="single" w:sz="6" w:space="0" w:color="5B9BD4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0166B6" w:rsidRDefault="00A2476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75" w:type="dxa"/>
            <w:gridSpan w:val="3"/>
            <w:tcBorders>
              <w:top w:val="single" w:sz="6" w:space="0" w:color="D9D9D9"/>
              <w:left w:val="single" w:sz="6" w:space="0" w:color="5B9BD4"/>
              <w:bottom w:val="single" w:sz="6" w:space="0" w:color="D9D9D9"/>
            </w:tcBorders>
            <w:shd w:val="clear" w:color="auto" w:fill="5B9BD4"/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0166B6" w:rsidRDefault="00A2476A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A2476A" w:rsidRPr="000166B6">
        <w:trPr>
          <w:cantSplit/>
          <w:trHeight w:hRule="exact" w:val="275"/>
        </w:trPr>
        <w:tc>
          <w:tcPr>
            <w:tcW w:w="278" w:type="dxa"/>
            <w:tcBorders>
              <w:top w:val="single" w:sz="6" w:space="0" w:color="D9D9D9"/>
              <w:bottom w:val="single" w:sz="6" w:space="0" w:color="D9D9D9"/>
              <w:right w:val="single" w:sz="6" w:space="0" w:color="5B9BD4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0166B6" w:rsidRDefault="00A2476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75" w:type="dxa"/>
            <w:gridSpan w:val="3"/>
            <w:tcBorders>
              <w:top w:val="single" w:sz="6" w:space="0" w:color="D9D9D9"/>
              <w:left w:val="single" w:sz="6" w:space="0" w:color="5B9BD4"/>
              <w:bottom w:val="single" w:sz="6" w:space="0" w:color="D9D9D9"/>
            </w:tcBorders>
            <w:shd w:val="clear" w:color="auto" w:fill="5B9BD4"/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0166B6" w:rsidRDefault="004E0982">
            <w:pPr>
              <w:rPr>
                <w:rFonts w:ascii="Times New Roman" w:hAnsi="Times New Roman" w:cs="Times New Roman"/>
                <w:b/>
              </w:rPr>
            </w:pPr>
            <w:r w:rsidRPr="000166B6">
              <w:rPr>
                <w:rFonts w:ascii="Times New Roman" w:hAnsi="Times New Roman" w:cs="Times New Roman"/>
                <w:b/>
              </w:rPr>
              <w:t>264                           289</w:t>
            </w:r>
          </w:p>
        </w:tc>
      </w:tr>
      <w:tr w:rsidR="00A2476A" w:rsidRPr="000166B6">
        <w:trPr>
          <w:cantSplit/>
          <w:trHeight w:hRule="exact" w:val="276"/>
        </w:trPr>
        <w:tc>
          <w:tcPr>
            <w:tcW w:w="278" w:type="dxa"/>
            <w:tcBorders>
              <w:top w:val="single" w:sz="6" w:space="0" w:color="D9D9D9"/>
              <w:bottom w:val="single" w:sz="6" w:space="0" w:color="D9D9D9"/>
              <w:right w:val="single" w:sz="6" w:space="0" w:color="5B9BD4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0166B6" w:rsidRDefault="00A2476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75" w:type="dxa"/>
            <w:gridSpan w:val="3"/>
            <w:tcBorders>
              <w:top w:val="single" w:sz="6" w:space="0" w:color="D9D9D9"/>
              <w:left w:val="single" w:sz="6" w:space="0" w:color="5B9BD4"/>
              <w:bottom w:val="single" w:sz="6" w:space="0" w:color="D9D9D9"/>
            </w:tcBorders>
            <w:shd w:val="clear" w:color="auto" w:fill="5B9BD4"/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0166B6" w:rsidRDefault="00AE2154">
            <w:pPr>
              <w:widowControl w:val="0"/>
              <w:tabs>
                <w:tab w:val="left" w:pos="2966"/>
              </w:tabs>
              <w:spacing w:before="35" w:line="240" w:lineRule="auto"/>
              <w:ind w:left="1502" w:right="-20"/>
              <w:rPr>
                <w:rFonts w:ascii="Times New Roman" w:hAnsi="Times New Roman" w:cs="Times New Roman"/>
                <w:b/>
                <w:color w:val="404040"/>
                <w:sz w:val="18"/>
                <w:szCs w:val="18"/>
              </w:rPr>
            </w:pPr>
            <w:r w:rsidRPr="000166B6">
              <w:rPr>
                <w:rFonts w:ascii="Times New Roman" w:hAnsi="Times New Roman" w:cs="Times New Roman"/>
                <w:b/>
                <w:color w:val="404040"/>
                <w:sz w:val="18"/>
                <w:szCs w:val="18"/>
              </w:rPr>
              <w:tab/>
            </w:r>
          </w:p>
        </w:tc>
      </w:tr>
      <w:tr w:rsidR="00A2476A" w:rsidRPr="000166B6">
        <w:trPr>
          <w:cantSplit/>
          <w:trHeight w:hRule="exact" w:val="77"/>
        </w:trPr>
        <w:tc>
          <w:tcPr>
            <w:tcW w:w="278" w:type="dxa"/>
            <w:vMerge w:val="restart"/>
            <w:tcBorders>
              <w:top w:val="single" w:sz="6" w:space="0" w:color="D9D9D9"/>
              <w:right w:val="single" w:sz="6" w:space="0" w:color="5B9BD4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0166B6" w:rsidRDefault="00A2476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75" w:type="dxa"/>
            <w:gridSpan w:val="3"/>
            <w:tcBorders>
              <w:top w:val="single" w:sz="6" w:space="0" w:color="D9D9D9"/>
              <w:left w:val="single" w:sz="6" w:space="0" w:color="5B9BD4"/>
            </w:tcBorders>
            <w:shd w:val="clear" w:color="auto" w:fill="5B9BD4"/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0166B6" w:rsidRDefault="00A2476A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A2476A" w:rsidRPr="000166B6">
        <w:trPr>
          <w:cantSplit/>
          <w:trHeight w:hRule="exact" w:val="198"/>
        </w:trPr>
        <w:tc>
          <w:tcPr>
            <w:tcW w:w="278" w:type="dxa"/>
            <w:vMerge/>
            <w:tcBorders>
              <w:bottom w:val="single" w:sz="6" w:space="0" w:color="D9D9D9"/>
              <w:right w:val="single" w:sz="6" w:space="0" w:color="5B9BD4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0166B6" w:rsidRDefault="00A2476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63" w:type="dxa"/>
            <w:tcBorders>
              <w:left w:val="single" w:sz="6" w:space="0" w:color="5B9BD4"/>
              <w:bottom w:val="single" w:sz="6" w:space="0" w:color="D9D9D9"/>
              <w:right w:val="single" w:sz="6" w:space="0" w:color="5B9BD4"/>
            </w:tcBorders>
            <w:shd w:val="clear" w:color="auto" w:fill="5B9BD4"/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0166B6" w:rsidRDefault="00A2476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63" w:type="dxa"/>
            <w:tcBorders>
              <w:left w:val="single" w:sz="6" w:space="0" w:color="5B9BD4"/>
              <w:bottom w:val="single" w:sz="6" w:space="0" w:color="D9D9D9"/>
              <w:right w:val="single" w:sz="6" w:space="0" w:color="5B9BD4"/>
            </w:tcBorders>
            <w:shd w:val="clear" w:color="auto" w:fill="5B9BD4"/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0166B6" w:rsidRDefault="00A2476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47" w:type="dxa"/>
            <w:tcBorders>
              <w:left w:val="single" w:sz="6" w:space="0" w:color="5B9BD4"/>
              <w:bottom w:val="single" w:sz="6" w:space="0" w:color="D9D9D9"/>
            </w:tcBorders>
            <w:shd w:val="clear" w:color="auto" w:fill="5B9BD4"/>
            <w:tcMar>
              <w:top w:w="0" w:type="dxa"/>
              <w:left w:w="0" w:type="dxa"/>
              <w:bottom w:w="0" w:type="dxa"/>
              <w:right w:w="0" w:type="dxa"/>
            </w:tcMar>
          </w:tcPr>
          <w:p w:rsidR="00A2476A" w:rsidRPr="000166B6" w:rsidRDefault="00A2476A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A2476A" w:rsidRPr="000166B6" w:rsidRDefault="00AE2154">
      <w:pPr>
        <w:widowControl w:val="0"/>
        <w:tabs>
          <w:tab w:val="left" w:pos="1796"/>
          <w:tab w:val="left" w:pos="3260"/>
        </w:tabs>
        <w:spacing w:before="108" w:line="240" w:lineRule="auto"/>
        <w:ind w:left="332" w:right="-20"/>
        <w:rPr>
          <w:rFonts w:ascii="Times New Roman" w:hAnsi="Times New Roman" w:cs="Times New Roman"/>
          <w:b/>
          <w:color w:val="585858"/>
          <w:sz w:val="18"/>
          <w:szCs w:val="18"/>
        </w:rPr>
        <w:sectPr w:rsidR="00A2476A" w:rsidRPr="000166B6">
          <w:type w:val="continuous"/>
          <w:pgSz w:w="11906" w:h="16838"/>
          <w:pgMar w:top="1124" w:right="846" w:bottom="1134" w:left="1701" w:header="0" w:footer="0" w:gutter="0"/>
          <w:cols w:num="2" w:space="708" w:equalWidth="0">
            <w:col w:w="1114" w:space="165"/>
            <w:col w:w="8079" w:space="0"/>
          </w:cols>
        </w:sectPr>
      </w:pPr>
      <w:r w:rsidRPr="000166B6">
        <w:rPr>
          <w:rFonts w:ascii="Times New Roman" w:hAnsi="Times New Roman" w:cs="Times New Roman"/>
          <w:b/>
          <w:color w:val="585858"/>
          <w:sz w:val="18"/>
          <w:szCs w:val="18"/>
        </w:rPr>
        <w:t>2022</w:t>
      </w:r>
      <w:r w:rsidRPr="000166B6">
        <w:rPr>
          <w:rFonts w:ascii="Times New Roman" w:hAnsi="Times New Roman" w:cs="Times New Roman"/>
          <w:b/>
          <w:color w:val="585858"/>
          <w:sz w:val="18"/>
          <w:szCs w:val="18"/>
        </w:rPr>
        <w:tab/>
      </w:r>
      <w:bookmarkStart w:id="4" w:name="_GoBack"/>
      <w:bookmarkEnd w:id="4"/>
      <w:r w:rsidRPr="000166B6">
        <w:rPr>
          <w:rFonts w:ascii="Times New Roman" w:hAnsi="Times New Roman" w:cs="Times New Roman"/>
          <w:b/>
          <w:color w:val="585858"/>
          <w:sz w:val="18"/>
          <w:szCs w:val="18"/>
        </w:rPr>
        <w:t>2023</w:t>
      </w:r>
      <w:r w:rsidR="009514D3" w:rsidRPr="000166B6">
        <w:rPr>
          <w:rFonts w:ascii="Times New Roman" w:hAnsi="Times New Roman" w:cs="Times New Roman"/>
          <w:b/>
          <w:color w:val="585858"/>
          <w:sz w:val="18"/>
          <w:szCs w:val="18"/>
        </w:rPr>
        <w:tab/>
      </w:r>
      <w:bookmarkEnd w:id="3"/>
    </w:p>
    <w:tbl>
      <w:tblPr>
        <w:tblStyle w:val="a3"/>
        <w:tblW w:w="0" w:type="auto"/>
        <w:tblInd w:w="1" w:type="dxa"/>
        <w:tblLook w:val="04A0" w:firstRow="1" w:lastRow="0" w:firstColumn="1" w:lastColumn="0" w:noHBand="0" w:noVBand="1"/>
      </w:tblPr>
      <w:tblGrid>
        <w:gridCol w:w="533"/>
        <w:gridCol w:w="1915"/>
        <w:gridCol w:w="2004"/>
        <w:gridCol w:w="840"/>
        <w:gridCol w:w="1075"/>
        <w:gridCol w:w="1916"/>
      </w:tblGrid>
      <w:tr w:rsidR="009514D3" w:rsidRPr="00E515F4" w:rsidTr="009514D3">
        <w:trPr>
          <w:trHeight w:val="330"/>
        </w:trPr>
        <w:tc>
          <w:tcPr>
            <w:tcW w:w="533" w:type="dxa"/>
            <w:vMerge w:val="restart"/>
          </w:tcPr>
          <w:p w:rsidR="009514D3" w:rsidRPr="00E515F4" w:rsidRDefault="009514D3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  <w:bookmarkStart w:id="5" w:name="_page_53_0"/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915" w:type="dxa"/>
            <w:vMerge w:val="restart"/>
          </w:tcPr>
          <w:p w:rsidR="009514D3" w:rsidRPr="00E515F4" w:rsidRDefault="009514D3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Наименование ОУ</w:t>
            </w:r>
          </w:p>
        </w:tc>
        <w:tc>
          <w:tcPr>
            <w:tcW w:w="2004" w:type="dxa"/>
            <w:vMerge w:val="restart"/>
          </w:tcPr>
          <w:p w:rsidR="009514D3" w:rsidRPr="00E515F4" w:rsidRDefault="009514D3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 xml:space="preserve">кол-во </w:t>
            </w:r>
          </w:p>
          <w:p w:rsidR="009514D3" w:rsidRPr="00E515F4" w:rsidRDefault="009514D3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педаг</w:t>
            </w:r>
            <w:proofErr w:type="gramStart"/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аботников</w:t>
            </w:r>
            <w:proofErr w:type="spellEnd"/>
          </w:p>
        </w:tc>
        <w:tc>
          <w:tcPr>
            <w:tcW w:w="840" w:type="dxa"/>
          </w:tcPr>
          <w:p w:rsidR="009514D3" w:rsidRPr="00E515F4" w:rsidRDefault="009514D3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5" w:type="dxa"/>
          </w:tcPr>
          <w:p w:rsidR="009514D3" w:rsidRPr="00E515F4" w:rsidRDefault="009514D3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6" w:type="dxa"/>
            <w:vMerge w:val="restart"/>
          </w:tcPr>
          <w:p w:rsidR="009514D3" w:rsidRPr="00E515F4" w:rsidRDefault="009514D3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% выполнения</w:t>
            </w:r>
          </w:p>
        </w:tc>
      </w:tr>
      <w:tr w:rsidR="009514D3" w:rsidRPr="00E515F4" w:rsidTr="009514D3">
        <w:trPr>
          <w:trHeight w:val="240"/>
        </w:trPr>
        <w:tc>
          <w:tcPr>
            <w:tcW w:w="533" w:type="dxa"/>
            <w:vMerge/>
          </w:tcPr>
          <w:p w:rsidR="009514D3" w:rsidRPr="00E515F4" w:rsidRDefault="009514D3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5" w:type="dxa"/>
            <w:vMerge/>
          </w:tcPr>
          <w:p w:rsidR="009514D3" w:rsidRPr="00E515F4" w:rsidRDefault="009514D3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4" w:type="dxa"/>
            <w:vMerge/>
          </w:tcPr>
          <w:p w:rsidR="009514D3" w:rsidRPr="00E515F4" w:rsidRDefault="009514D3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0" w:type="dxa"/>
          </w:tcPr>
          <w:p w:rsidR="009514D3" w:rsidRPr="00E515F4" w:rsidRDefault="009514D3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 xml:space="preserve">Очно </w:t>
            </w:r>
          </w:p>
        </w:tc>
        <w:tc>
          <w:tcPr>
            <w:tcW w:w="1075" w:type="dxa"/>
          </w:tcPr>
          <w:p w:rsidR="009514D3" w:rsidRPr="00E515F4" w:rsidRDefault="009514D3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Дист</w:t>
            </w:r>
            <w:proofErr w:type="spellEnd"/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16" w:type="dxa"/>
            <w:vMerge/>
          </w:tcPr>
          <w:p w:rsidR="009514D3" w:rsidRPr="00E515F4" w:rsidRDefault="009514D3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514D3" w:rsidRPr="00E515F4" w:rsidTr="009514D3">
        <w:tc>
          <w:tcPr>
            <w:tcW w:w="533" w:type="dxa"/>
          </w:tcPr>
          <w:p w:rsidR="009514D3" w:rsidRPr="00E515F4" w:rsidRDefault="009514D3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915" w:type="dxa"/>
          </w:tcPr>
          <w:p w:rsidR="009514D3" w:rsidRPr="00E515F4" w:rsidRDefault="009514D3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МБОУ Алда</w:t>
            </w:r>
            <w:proofErr w:type="gramStart"/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н-</w:t>
            </w:r>
            <w:proofErr w:type="gramEnd"/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Маадырская</w:t>
            </w:r>
            <w:proofErr w:type="spellEnd"/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 xml:space="preserve"> СОШ</w:t>
            </w:r>
          </w:p>
        </w:tc>
        <w:tc>
          <w:tcPr>
            <w:tcW w:w="2004" w:type="dxa"/>
          </w:tcPr>
          <w:p w:rsidR="009514D3" w:rsidRPr="00E515F4" w:rsidRDefault="00367617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40" w:type="dxa"/>
          </w:tcPr>
          <w:p w:rsidR="009514D3" w:rsidRPr="00E515F4" w:rsidRDefault="00367617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075" w:type="dxa"/>
          </w:tcPr>
          <w:p w:rsidR="009514D3" w:rsidRPr="00E515F4" w:rsidRDefault="00367617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16" w:type="dxa"/>
          </w:tcPr>
          <w:p w:rsidR="009514D3" w:rsidRPr="00E515F4" w:rsidRDefault="00367617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91,4%</w:t>
            </w:r>
          </w:p>
        </w:tc>
      </w:tr>
      <w:tr w:rsidR="009514D3" w:rsidRPr="00E515F4" w:rsidTr="009514D3">
        <w:tc>
          <w:tcPr>
            <w:tcW w:w="533" w:type="dxa"/>
          </w:tcPr>
          <w:p w:rsidR="009514D3" w:rsidRPr="00E515F4" w:rsidRDefault="009514D3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:rsidR="009514D3" w:rsidRPr="00E515F4" w:rsidRDefault="009514D3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МБОУ А</w:t>
            </w:r>
            <w:proofErr w:type="gramStart"/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к-</w:t>
            </w:r>
            <w:proofErr w:type="gramEnd"/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Дашская</w:t>
            </w:r>
            <w:proofErr w:type="spellEnd"/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 xml:space="preserve"> СОШ</w:t>
            </w:r>
          </w:p>
        </w:tc>
        <w:tc>
          <w:tcPr>
            <w:tcW w:w="2004" w:type="dxa"/>
          </w:tcPr>
          <w:p w:rsidR="009514D3" w:rsidRPr="00E515F4" w:rsidRDefault="00367617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40" w:type="dxa"/>
          </w:tcPr>
          <w:p w:rsidR="009514D3" w:rsidRPr="00E515F4" w:rsidRDefault="00367617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075" w:type="dxa"/>
          </w:tcPr>
          <w:p w:rsidR="009514D3" w:rsidRPr="00E515F4" w:rsidRDefault="009514D3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6" w:type="dxa"/>
          </w:tcPr>
          <w:p w:rsidR="009514D3" w:rsidRPr="00E515F4" w:rsidRDefault="00367617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75%</w:t>
            </w:r>
          </w:p>
        </w:tc>
      </w:tr>
      <w:tr w:rsidR="009514D3" w:rsidRPr="00E515F4" w:rsidTr="009514D3">
        <w:tc>
          <w:tcPr>
            <w:tcW w:w="533" w:type="dxa"/>
          </w:tcPr>
          <w:p w:rsidR="009514D3" w:rsidRPr="00E515F4" w:rsidRDefault="009514D3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:rsidR="009514D3" w:rsidRPr="00E515F4" w:rsidRDefault="009514D3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МБОУ Бор</w:t>
            </w:r>
            <w:proofErr w:type="gramStart"/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а-</w:t>
            </w:r>
            <w:proofErr w:type="gramEnd"/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Тайгинская</w:t>
            </w:r>
            <w:proofErr w:type="spellEnd"/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СОш</w:t>
            </w:r>
            <w:proofErr w:type="spellEnd"/>
          </w:p>
        </w:tc>
        <w:tc>
          <w:tcPr>
            <w:tcW w:w="2004" w:type="dxa"/>
          </w:tcPr>
          <w:p w:rsidR="009514D3" w:rsidRPr="00E515F4" w:rsidRDefault="006E13A5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840" w:type="dxa"/>
          </w:tcPr>
          <w:p w:rsidR="009514D3" w:rsidRPr="00E515F4" w:rsidRDefault="006E13A5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075" w:type="dxa"/>
          </w:tcPr>
          <w:p w:rsidR="009514D3" w:rsidRPr="00E515F4" w:rsidRDefault="006E13A5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16" w:type="dxa"/>
          </w:tcPr>
          <w:p w:rsidR="009514D3" w:rsidRPr="00E515F4" w:rsidRDefault="006E13A5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97,2</w:t>
            </w:r>
          </w:p>
        </w:tc>
      </w:tr>
      <w:tr w:rsidR="009514D3" w:rsidRPr="00E515F4" w:rsidTr="009514D3">
        <w:tc>
          <w:tcPr>
            <w:tcW w:w="533" w:type="dxa"/>
          </w:tcPr>
          <w:p w:rsidR="009514D3" w:rsidRPr="00E515F4" w:rsidRDefault="009514D3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15" w:type="dxa"/>
          </w:tcPr>
          <w:p w:rsidR="009514D3" w:rsidRPr="00E515F4" w:rsidRDefault="00130253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proofErr w:type="spellStart"/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Су</w:t>
            </w:r>
            <w:proofErr w:type="gramStart"/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г</w:t>
            </w:r>
            <w:proofErr w:type="spellEnd"/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-</w:t>
            </w:r>
            <w:proofErr w:type="gramEnd"/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Аксынская</w:t>
            </w:r>
            <w:proofErr w:type="spellEnd"/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514D3"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 xml:space="preserve"> СОШ</w:t>
            </w:r>
          </w:p>
        </w:tc>
        <w:tc>
          <w:tcPr>
            <w:tcW w:w="2004" w:type="dxa"/>
          </w:tcPr>
          <w:p w:rsidR="009514D3" w:rsidRPr="00E515F4" w:rsidRDefault="006C3983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840" w:type="dxa"/>
          </w:tcPr>
          <w:p w:rsidR="009514D3" w:rsidRPr="00E515F4" w:rsidRDefault="006C3983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075" w:type="dxa"/>
          </w:tcPr>
          <w:p w:rsidR="009514D3" w:rsidRPr="00E515F4" w:rsidRDefault="006C3983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16" w:type="dxa"/>
          </w:tcPr>
          <w:p w:rsidR="009514D3" w:rsidRPr="00E515F4" w:rsidRDefault="006C3983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93,2</w:t>
            </w:r>
            <w:r w:rsidR="00367617"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9514D3" w:rsidRPr="00E515F4" w:rsidTr="009514D3">
        <w:tc>
          <w:tcPr>
            <w:tcW w:w="533" w:type="dxa"/>
          </w:tcPr>
          <w:p w:rsidR="009514D3" w:rsidRPr="00E515F4" w:rsidRDefault="00130253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15" w:type="dxa"/>
          </w:tcPr>
          <w:p w:rsidR="009514D3" w:rsidRPr="00E515F4" w:rsidRDefault="00130253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МБОУ Кара-</w:t>
            </w:r>
            <w:proofErr w:type="spellStart"/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Чыраанская</w:t>
            </w:r>
            <w:proofErr w:type="spellEnd"/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 xml:space="preserve"> СОШ</w:t>
            </w:r>
          </w:p>
        </w:tc>
        <w:tc>
          <w:tcPr>
            <w:tcW w:w="2004" w:type="dxa"/>
          </w:tcPr>
          <w:p w:rsidR="009514D3" w:rsidRPr="00E515F4" w:rsidRDefault="006E13A5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40" w:type="dxa"/>
          </w:tcPr>
          <w:p w:rsidR="009514D3" w:rsidRPr="00E515F4" w:rsidRDefault="006E13A5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075" w:type="dxa"/>
          </w:tcPr>
          <w:p w:rsidR="009514D3" w:rsidRPr="00E515F4" w:rsidRDefault="006E13A5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16" w:type="dxa"/>
          </w:tcPr>
          <w:p w:rsidR="009514D3" w:rsidRPr="00E515F4" w:rsidRDefault="006E13A5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78,5%</w:t>
            </w:r>
          </w:p>
        </w:tc>
      </w:tr>
      <w:tr w:rsidR="009514D3" w:rsidRPr="00E515F4" w:rsidTr="009514D3">
        <w:tc>
          <w:tcPr>
            <w:tcW w:w="533" w:type="dxa"/>
          </w:tcPr>
          <w:p w:rsidR="009514D3" w:rsidRPr="00E515F4" w:rsidRDefault="00130253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15" w:type="dxa"/>
          </w:tcPr>
          <w:p w:rsidR="009514D3" w:rsidRPr="00E515F4" w:rsidRDefault="00130253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МБОУ Кызы</w:t>
            </w:r>
            <w:proofErr w:type="gramStart"/>
            <w:r w:rsidR="006C3983"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л-</w:t>
            </w:r>
            <w:proofErr w:type="gramEnd"/>
            <w:r w:rsidR="006C3983"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C3983"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Тайгинская</w:t>
            </w:r>
            <w:proofErr w:type="spellEnd"/>
            <w:r w:rsidR="006C3983"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 xml:space="preserve"> СОШ</w:t>
            </w:r>
          </w:p>
        </w:tc>
        <w:tc>
          <w:tcPr>
            <w:tcW w:w="2004" w:type="dxa"/>
          </w:tcPr>
          <w:p w:rsidR="006E13A5" w:rsidRPr="00E515F4" w:rsidRDefault="006E13A5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</w:p>
          <w:p w:rsidR="009514D3" w:rsidRPr="00E515F4" w:rsidRDefault="006E13A5" w:rsidP="006E13A5">
            <w:pPr>
              <w:rPr>
                <w:rFonts w:ascii="Times New Roman" w:eastAsia="UHORM+TimesNewRomanPSMT" w:hAnsi="Times New Roman" w:cs="Times New Roman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0" w:type="dxa"/>
          </w:tcPr>
          <w:p w:rsidR="009514D3" w:rsidRPr="00E515F4" w:rsidRDefault="006E13A5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075" w:type="dxa"/>
          </w:tcPr>
          <w:p w:rsidR="009514D3" w:rsidRPr="00E515F4" w:rsidRDefault="006E13A5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16" w:type="dxa"/>
          </w:tcPr>
          <w:p w:rsidR="009514D3" w:rsidRPr="00E515F4" w:rsidRDefault="006E13A5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63,3%</w:t>
            </w:r>
          </w:p>
        </w:tc>
      </w:tr>
      <w:tr w:rsidR="009514D3" w:rsidRPr="00E515F4" w:rsidTr="009514D3">
        <w:tc>
          <w:tcPr>
            <w:tcW w:w="533" w:type="dxa"/>
          </w:tcPr>
          <w:p w:rsidR="009514D3" w:rsidRPr="00E515F4" w:rsidRDefault="006C3983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1915" w:type="dxa"/>
          </w:tcPr>
          <w:p w:rsidR="009514D3" w:rsidRPr="00E515F4" w:rsidRDefault="006C3983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Хо</w:t>
            </w:r>
            <w:proofErr w:type="gramStart"/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р-</w:t>
            </w:r>
            <w:proofErr w:type="gramEnd"/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Тайгинская</w:t>
            </w:r>
            <w:proofErr w:type="spellEnd"/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 xml:space="preserve"> СОШ</w:t>
            </w:r>
          </w:p>
        </w:tc>
        <w:tc>
          <w:tcPr>
            <w:tcW w:w="2004" w:type="dxa"/>
          </w:tcPr>
          <w:p w:rsidR="009514D3" w:rsidRPr="00E515F4" w:rsidRDefault="006E13A5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840" w:type="dxa"/>
          </w:tcPr>
          <w:p w:rsidR="009514D3" w:rsidRPr="00E515F4" w:rsidRDefault="006E13A5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075" w:type="dxa"/>
          </w:tcPr>
          <w:p w:rsidR="009514D3" w:rsidRPr="00E515F4" w:rsidRDefault="006E13A5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916" w:type="dxa"/>
          </w:tcPr>
          <w:p w:rsidR="009514D3" w:rsidRPr="00E515F4" w:rsidRDefault="004E0982">
            <w:pPr>
              <w:widowControl w:val="0"/>
              <w:tabs>
                <w:tab w:val="left" w:pos="1411"/>
                <w:tab w:val="left" w:pos="2906"/>
                <w:tab w:val="left" w:pos="3344"/>
                <w:tab w:val="left" w:pos="4944"/>
                <w:tab w:val="left" w:pos="6983"/>
                <w:tab w:val="left" w:pos="8225"/>
              </w:tabs>
              <w:spacing w:line="249" w:lineRule="auto"/>
              <w:ind w:right="-15"/>
              <w:jc w:val="both"/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</w:pPr>
            <w:r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96.9</w:t>
            </w:r>
            <w:r w:rsidR="006E13A5" w:rsidRPr="00E515F4">
              <w:rPr>
                <w:rFonts w:ascii="Times New Roman" w:eastAsia="UHORM+TimesNewRomanPSMT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840FBD" w:rsidRPr="00E515F4" w:rsidRDefault="00840FBD">
      <w:pPr>
        <w:widowControl w:val="0"/>
        <w:tabs>
          <w:tab w:val="left" w:pos="1411"/>
          <w:tab w:val="left" w:pos="2906"/>
          <w:tab w:val="left" w:pos="3344"/>
          <w:tab w:val="left" w:pos="4944"/>
          <w:tab w:val="left" w:pos="6983"/>
          <w:tab w:val="left" w:pos="8225"/>
        </w:tabs>
        <w:spacing w:line="249" w:lineRule="auto"/>
        <w:ind w:left="1" w:right="-15" w:firstLine="707"/>
        <w:jc w:val="both"/>
        <w:rPr>
          <w:rFonts w:ascii="Times New Roman" w:eastAsia="UHORM+TimesNewRomanPSMT" w:hAnsi="Times New Roman" w:cs="Times New Roman"/>
          <w:color w:val="000000"/>
          <w:sz w:val="24"/>
          <w:szCs w:val="24"/>
        </w:rPr>
      </w:pPr>
    </w:p>
    <w:p w:rsidR="00840FBD" w:rsidRPr="00E515F4" w:rsidRDefault="00840FBD">
      <w:pPr>
        <w:widowControl w:val="0"/>
        <w:tabs>
          <w:tab w:val="left" w:pos="1411"/>
          <w:tab w:val="left" w:pos="2906"/>
          <w:tab w:val="left" w:pos="3344"/>
          <w:tab w:val="left" w:pos="4944"/>
          <w:tab w:val="left" w:pos="6983"/>
          <w:tab w:val="left" w:pos="8225"/>
        </w:tabs>
        <w:spacing w:line="249" w:lineRule="auto"/>
        <w:ind w:left="1" w:right="-15" w:firstLine="707"/>
        <w:jc w:val="both"/>
        <w:rPr>
          <w:rFonts w:ascii="Times New Roman" w:eastAsia="UHORM+TimesNewRomanPSMT" w:hAnsi="Times New Roman" w:cs="Times New Roman"/>
          <w:color w:val="000000"/>
          <w:sz w:val="24"/>
          <w:szCs w:val="24"/>
        </w:rPr>
      </w:pPr>
    </w:p>
    <w:p w:rsidR="000B103E" w:rsidRPr="00E515F4" w:rsidRDefault="004E0982" w:rsidP="000B103E">
      <w:pPr>
        <w:widowControl w:val="0"/>
        <w:tabs>
          <w:tab w:val="left" w:pos="1411"/>
          <w:tab w:val="left" w:pos="2906"/>
          <w:tab w:val="left" w:pos="3344"/>
          <w:tab w:val="left" w:pos="4944"/>
          <w:tab w:val="left" w:pos="6983"/>
          <w:tab w:val="left" w:pos="8225"/>
        </w:tabs>
        <w:spacing w:line="249" w:lineRule="auto"/>
        <w:ind w:left="1" w:right="-15" w:firstLine="707"/>
        <w:jc w:val="both"/>
        <w:rPr>
          <w:rFonts w:ascii="Times New Roman" w:eastAsia="UHORM+TimesNewRomanPSMT" w:hAnsi="Times New Roman" w:cs="Times New Roman"/>
          <w:color w:val="000000"/>
          <w:sz w:val="24"/>
          <w:szCs w:val="24"/>
        </w:rPr>
      </w:pP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Из вышеуказанной таблице видно, что курсы повышения проходят на низком уровне педагогические работники Кызы</w:t>
      </w:r>
      <w:proofErr w:type="gramStart"/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л-</w:t>
      </w:r>
      <w:proofErr w:type="gramEnd"/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Тайгинской</w:t>
      </w:r>
      <w:proofErr w:type="spellEnd"/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СОШ,Ак</w:t>
      </w:r>
      <w:proofErr w:type="spellEnd"/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дашской</w:t>
      </w:r>
      <w:proofErr w:type="spellEnd"/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СОШ ( 60 -  75%) выполнения. </w:t>
      </w:r>
    </w:p>
    <w:p w:rsidR="000B103E" w:rsidRPr="00E515F4" w:rsidRDefault="000B103E" w:rsidP="000B103E">
      <w:pPr>
        <w:widowControl w:val="0"/>
        <w:tabs>
          <w:tab w:val="left" w:pos="1411"/>
          <w:tab w:val="left" w:pos="2906"/>
          <w:tab w:val="left" w:pos="3344"/>
          <w:tab w:val="left" w:pos="4944"/>
          <w:tab w:val="left" w:pos="6983"/>
          <w:tab w:val="left" w:pos="8225"/>
        </w:tabs>
        <w:spacing w:line="249" w:lineRule="auto"/>
        <w:ind w:left="1" w:right="-15" w:firstLine="707"/>
        <w:jc w:val="both"/>
        <w:rPr>
          <w:rFonts w:ascii="Times New Roman" w:eastAsia="UHORM+TimesNewRomanPSMT" w:hAnsi="Times New Roman" w:cs="Times New Roman"/>
          <w:color w:val="000000"/>
          <w:sz w:val="24"/>
          <w:szCs w:val="24"/>
        </w:rPr>
      </w:pP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Анализируя  цифровые  данные, можно  сделать  вывод,  что  в  течение  года была  предоставлена  возможность  85,6%  педагогическим  работникам  пройти  обучение  на  курсах  повышения  квалификации, в большинстве  педагогические коллективы  эту  возможность  реализовали, кроме вышеуказанных школ.</w:t>
      </w:r>
    </w:p>
    <w:p w:rsidR="000B103E" w:rsidRPr="00E515F4" w:rsidRDefault="000B103E" w:rsidP="000B103E">
      <w:pPr>
        <w:widowControl w:val="0"/>
        <w:tabs>
          <w:tab w:val="left" w:pos="1411"/>
          <w:tab w:val="left" w:pos="2906"/>
          <w:tab w:val="left" w:pos="3344"/>
          <w:tab w:val="left" w:pos="4944"/>
          <w:tab w:val="left" w:pos="6983"/>
          <w:tab w:val="left" w:pos="8225"/>
        </w:tabs>
        <w:spacing w:line="249" w:lineRule="auto"/>
        <w:ind w:left="1" w:right="-15" w:firstLine="707"/>
        <w:jc w:val="both"/>
        <w:rPr>
          <w:rFonts w:ascii="Times New Roman" w:eastAsia="UHORM+TimesNewRomanPSMT" w:hAnsi="Times New Roman" w:cs="Times New Roman"/>
          <w:color w:val="000000"/>
          <w:sz w:val="24"/>
          <w:szCs w:val="24"/>
        </w:rPr>
      </w:pP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Учителя,  прошедшие  курсы  повышения  квалификации,  а также другие педагоги      используют  полученные  знания  в  своей  деятельности,  выступают  с  сообщениями  о  курсах  на муниципальных  методических  советах и заседания МУМО,  работают  в  творческих  группах,  принимают  активное  участие  в  работе  конференций.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  <w:t>Обучение  на  курсах  способствует  росту  уровня  профессионального  мастерства.  В  последние  годы  улучшились  результаты  муниципальных и региональных  предметных  олимпиад по русскому языку, физике, родному языку и  литературе</w:t>
      </w:r>
      <w:proofErr w:type="gramStart"/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.</w:t>
      </w:r>
      <w:proofErr w:type="gramEnd"/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</w:t>
      </w:r>
    </w:p>
    <w:p w:rsidR="000B103E" w:rsidRPr="00E515F4" w:rsidRDefault="000B103E" w:rsidP="000B103E">
      <w:pPr>
        <w:widowControl w:val="0"/>
        <w:tabs>
          <w:tab w:val="left" w:pos="1411"/>
          <w:tab w:val="left" w:pos="2906"/>
          <w:tab w:val="left" w:pos="3344"/>
          <w:tab w:val="left" w:pos="4944"/>
          <w:tab w:val="left" w:pos="6983"/>
          <w:tab w:val="left" w:pos="8225"/>
        </w:tabs>
        <w:spacing w:line="249" w:lineRule="auto"/>
        <w:ind w:right="-15"/>
        <w:jc w:val="both"/>
        <w:rPr>
          <w:rFonts w:ascii="Times New Roman" w:eastAsia="UHORM+TimesNewRomanPSMT" w:hAnsi="Times New Roman" w:cs="Times New Roman"/>
          <w:color w:val="000000"/>
          <w:sz w:val="24"/>
          <w:szCs w:val="24"/>
        </w:rPr>
      </w:pP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</w:t>
      </w:r>
    </w:p>
    <w:p w:rsidR="000B103E" w:rsidRPr="00E515F4" w:rsidRDefault="000B103E" w:rsidP="000B103E">
      <w:pPr>
        <w:widowControl w:val="0"/>
        <w:tabs>
          <w:tab w:val="left" w:pos="1411"/>
          <w:tab w:val="left" w:pos="2906"/>
          <w:tab w:val="left" w:pos="3344"/>
          <w:tab w:val="left" w:pos="4944"/>
          <w:tab w:val="left" w:pos="6983"/>
          <w:tab w:val="left" w:pos="8225"/>
        </w:tabs>
        <w:spacing w:line="249" w:lineRule="auto"/>
        <w:ind w:left="1" w:right="-15" w:firstLine="707"/>
        <w:jc w:val="both"/>
        <w:rPr>
          <w:rFonts w:ascii="Times New Roman" w:eastAsia="UHORM+TimesNewRomanPSMT" w:hAnsi="Times New Roman" w:cs="Times New Roman"/>
          <w:color w:val="000000"/>
          <w:sz w:val="24"/>
          <w:szCs w:val="24"/>
        </w:rPr>
      </w:pP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Исходя из вышесказанного, можно сделать вывод, что  работа с кадрами помогала профессионально-педагогической деятельности педагогов, их готовности осваивать и внедрять инновации.     </w:t>
      </w:r>
    </w:p>
    <w:p w:rsidR="000B103E" w:rsidRPr="00E515F4" w:rsidRDefault="000B103E" w:rsidP="000B103E">
      <w:pPr>
        <w:widowControl w:val="0"/>
        <w:tabs>
          <w:tab w:val="left" w:pos="1411"/>
          <w:tab w:val="left" w:pos="2906"/>
          <w:tab w:val="left" w:pos="3344"/>
          <w:tab w:val="left" w:pos="4944"/>
          <w:tab w:val="left" w:pos="6983"/>
          <w:tab w:val="left" w:pos="8225"/>
        </w:tabs>
        <w:spacing w:line="249" w:lineRule="auto"/>
        <w:ind w:left="1" w:right="-15" w:firstLine="707"/>
        <w:jc w:val="both"/>
        <w:rPr>
          <w:rFonts w:ascii="Times New Roman" w:eastAsia="UHORM+TimesNewRomanPSMT" w:hAnsi="Times New Roman" w:cs="Times New Roman"/>
          <w:color w:val="000000"/>
          <w:sz w:val="24"/>
          <w:szCs w:val="24"/>
        </w:rPr>
      </w:pP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Тем не </w:t>
      </w:r>
      <w:proofErr w:type="gramStart"/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менее</w:t>
      </w:r>
      <w:proofErr w:type="gramEnd"/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есть остается ряд вопросов, которые необходимо решать:</w:t>
      </w:r>
    </w:p>
    <w:p w:rsidR="000B103E" w:rsidRPr="00E515F4" w:rsidRDefault="000B103E" w:rsidP="000B103E">
      <w:pPr>
        <w:widowControl w:val="0"/>
        <w:tabs>
          <w:tab w:val="left" w:pos="1411"/>
          <w:tab w:val="left" w:pos="2906"/>
          <w:tab w:val="left" w:pos="3344"/>
          <w:tab w:val="left" w:pos="4944"/>
          <w:tab w:val="left" w:pos="6983"/>
          <w:tab w:val="left" w:pos="8225"/>
        </w:tabs>
        <w:spacing w:line="249" w:lineRule="auto"/>
        <w:ind w:left="1" w:right="-15" w:firstLine="707"/>
        <w:jc w:val="both"/>
        <w:rPr>
          <w:rFonts w:ascii="Times New Roman" w:eastAsia="UHORM+TimesNewRomanPSMT" w:hAnsi="Times New Roman" w:cs="Times New Roman"/>
          <w:b/>
          <w:color w:val="000000"/>
          <w:sz w:val="24"/>
          <w:szCs w:val="24"/>
        </w:rPr>
      </w:pPr>
      <w:r w:rsidRPr="00E515F4">
        <w:rPr>
          <w:rFonts w:ascii="Times New Roman" w:eastAsia="UHORM+TimesNewRomanPSMT" w:hAnsi="Times New Roman" w:cs="Times New Roman"/>
          <w:b/>
          <w:color w:val="000000"/>
          <w:sz w:val="24"/>
          <w:szCs w:val="24"/>
        </w:rPr>
        <w:t>•</w:t>
      </w:r>
      <w:r w:rsidRPr="00E515F4">
        <w:rPr>
          <w:rFonts w:ascii="Times New Roman" w:eastAsia="UHORM+TimesNewRomanPSMT" w:hAnsi="Times New Roman" w:cs="Times New Roman"/>
          <w:b/>
          <w:color w:val="000000"/>
          <w:sz w:val="24"/>
          <w:szCs w:val="24"/>
        </w:rPr>
        <w:tab/>
        <w:t xml:space="preserve">отсутствие потребности в профессиональном развитии ряда педагогов, в силу сложившихся стереотипов, они становятся не восприимчивыми к нововведениям, имеют порой  слабую мотивацию к профессиональному общению, недостаточную ИКТ-компетентность  для участия </w:t>
      </w:r>
      <w:proofErr w:type="gramStart"/>
      <w:r w:rsidRPr="00E515F4">
        <w:rPr>
          <w:rFonts w:ascii="Times New Roman" w:eastAsia="UHORM+TimesNewRomanPSMT" w:hAnsi="Times New Roman" w:cs="Times New Roman"/>
          <w:b/>
          <w:color w:val="000000"/>
          <w:sz w:val="24"/>
          <w:szCs w:val="24"/>
        </w:rPr>
        <w:t>в</w:t>
      </w:r>
      <w:proofErr w:type="gramEnd"/>
      <w:r w:rsidRPr="00E515F4">
        <w:rPr>
          <w:rFonts w:ascii="Times New Roman" w:eastAsia="UHORM+TimesNewRomanPSMT" w:hAnsi="Times New Roman" w:cs="Times New Roman"/>
          <w:b/>
          <w:color w:val="000000"/>
          <w:sz w:val="24"/>
          <w:szCs w:val="24"/>
        </w:rPr>
        <w:t xml:space="preserve"> сетевых Интернет-сообществах;</w:t>
      </w:r>
    </w:p>
    <w:p w:rsidR="000B103E" w:rsidRPr="00E515F4" w:rsidRDefault="000B103E" w:rsidP="000B103E">
      <w:pPr>
        <w:widowControl w:val="0"/>
        <w:tabs>
          <w:tab w:val="left" w:pos="1411"/>
          <w:tab w:val="left" w:pos="2906"/>
          <w:tab w:val="left" w:pos="3344"/>
          <w:tab w:val="left" w:pos="4944"/>
          <w:tab w:val="left" w:pos="6983"/>
          <w:tab w:val="left" w:pos="8225"/>
        </w:tabs>
        <w:spacing w:line="249" w:lineRule="auto"/>
        <w:ind w:left="1" w:right="-15" w:firstLine="707"/>
        <w:jc w:val="both"/>
        <w:rPr>
          <w:rFonts w:ascii="Times New Roman" w:eastAsia="UHORM+TimesNewRomanPSMT" w:hAnsi="Times New Roman" w:cs="Times New Roman"/>
          <w:b/>
          <w:color w:val="000000"/>
          <w:sz w:val="24"/>
          <w:szCs w:val="24"/>
        </w:rPr>
      </w:pPr>
      <w:r w:rsidRPr="00E515F4">
        <w:rPr>
          <w:rFonts w:ascii="Times New Roman" w:eastAsia="UHORM+TimesNewRomanPSMT" w:hAnsi="Times New Roman" w:cs="Times New Roman"/>
          <w:b/>
          <w:color w:val="000000"/>
          <w:sz w:val="24"/>
          <w:szCs w:val="24"/>
        </w:rPr>
        <w:t>•</w:t>
      </w:r>
      <w:r w:rsidRPr="00E515F4">
        <w:rPr>
          <w:rFonts w:ascii="Times New Roman" w:eastAsia="UHORM+TimesNewRomanPSMT" w:hAnsi="Times New Roman" w:cs="Times New Roman"/>
          <w:b/>
          <w:color w:val="000000"/>
          <w:sz w:val="24"/>
          <w:szCs w:val="24"/>
        </w:rPr>
        <w:tab/>
        <w:t>отсутствие заинтересованности  в диссеминации собственного опыта у педагогов-победителей профессиональных конкурсов.</w:t>
      </w:r>
    </w:p>
    <w:p w:rsidR="00840FBD" w:rsidRPr="00E515F4" w:rsidRDefault="00840FBD">
      <w:pPr>
        <w:widowControl w:val="0"/>
        <w:tabs>
          <w:tab w:val="left" w:pos="1411"/>
          <w:tab w:val="left" w:pos="2906"/>
          <w:tab w:val="left" w:pos="3344"/>
          <w:tab w:val="left" w:pos="4944"/>
          <w:tab w:val="left" w:pos="6983"/>
          <w:tab w:val="left" w:pos="8225"/>
        </w:tabs>
        <w:spacing w:line="249" w:lineRule="auto"/>
        <w:ind w:left="1" w:right="-15" w:firstLine="707"/>
        <w:jc w:val="both"/>
        <w:rPr>
          <w:rFonts w:ascii="Times New Roman" w:eastAsia="UHORM+TimesNewRomanPSMT" w:hAnsi="Times New Roman" w:cs="Times New Roman"/>
          <w:color w:val="000000"/>
          <w:sz w:val="24"/>
          <w:szCs w:val="24"/>
        </w:rPr>
      </w:pPr>
    </w:p>
    <w:p w:rsidR="00840FBD" w:rsidRPr="00E515F4" w:rsidRDefault="00840FBD">
      <w:pPr>
        <w:widowControl w:val="0"/>
        <w:tabs>
          <w:tab w:val="left" w:pos="1411"/>
          <w:tab w:val="left" w:pos="2906"/>
          <w:tab w:val="left" w:pos="3344"/>
          <w:tab w:val="left" w:pos="4944"/>
          <w:tab w:val="left" w:pos="6983"/>
          <w:tab w:val="left" w:pos="8225"/>
        </w:tabs>
        <w:spacing w:line="249" w:lineRule="auto"/>
        <w:ind w:left="1" w:right="-15" w:firstLine="707"/>
        <w:jc w:val="both"/>
        <w:rPr>
          <w:rFonts w:ascii="Times New Roman" w:eastAsia="UHORM+TimesNewRomanPSMT" w:hAnsi="Times New Roman" w:cs="Times New Roman"/>
          <w:color w:val="000000"/>
          <w:sz w:val="24"/>
          <w:szCs w:val="24"/>
        </w:rPr>
      </w:pPr>
    </w:p>
    <w:p w:rsidR="00A2476A" w:rsidRPr="00E515F4" w:rsidRDefault="009514D3">
      <w:pPr>
        <w:widowControl w:val="0"/>
        <w:tabs>
          <w:tab w:val="left" w:pos="1411"/>
          <w:tab w:val="left" w:pos="2906"/>
          <w:tab w:val="left" w:pos="3344"/>
          <w:tab w:val="left" w:pos="4944"/>
          <w:tab w:val="left" w:pos="6983"/>
          <w:tab w:val="left" w:pos="8225"/>
        </w:tabs>
        <w:spacing w:line="249" w:lineRule="auto"/>
        <w:ind w:left="1" w:right="-1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Для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роведе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я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рган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ации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  <w:t>го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д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вен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ой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  <w:t>и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огов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й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ab/>
        <w:t>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тт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та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обра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ователь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ым</w:t>
      </w:r>
      <w:r w:rsidRPr="00E515F4">
        <w:rPr>
          <w:rFonts w:ascii="Times New Roman" w:eastAsia="UHORM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раммам</w:t>
      </w:r>
      <w:r w:rsidRPr="00E515F4">
        <w:rPr>
          <w:rFonts w:ascii="Times New Roman" w:eastAsia="UHOR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овного</w:t>
      </w:r>
      <w:r w:rsidRPr="00E515F4">
        <w:rPr>
          <w:rFonts w:ascii="Times New Roman" w:eastAsia="UHORM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ср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д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его</w:t>
      </w:r>
      <w:r w:rsidRPr="00E515F4">
        <w:rPr>
          <w:rFonts w:ascii="Times New Roman" w:eastAsia="UHOR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об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щ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его</w:t>
      </w:r>
      <w:r w:rsidRPr="00E515F4">
        <w:rPr>
          <w:rFonts w:ascii="Times New Roman" w:eastAsia="UHORM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обр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ован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я</w:t>
      </w:r>
      <w:r w:rsidRPr="00E515F4">
        <w:rPr>
          <w:rFonts w:ascii="Times New Roman" w:eastAsia="UHORM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="00AE2154"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2023</w:t>
      </w:r>
      <w:r w:rsidRPr="00E515F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-4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е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б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ом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д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п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ед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>о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ги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-3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частво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в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али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в 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с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ле</w:t>
      </w:r>
      <w:r w:rsidRPr="00E515F4">
        <w:rPr>
          <w:rFonts w:ascii="Times New Roman" w:eastAsia="UHORM+TimesNewRomanPSMT" w:hAnsi="Times New Roman" w:cs="Times New Roman"/>
          <w:color w:val="000000"/>
          <w:spacing w:val="4"/>
          <w:sz w:val="24"/>
          <w:szCs w:val="24"/>
        </w:rPr>
        <w:t>д</w:t>
      </w:r>
      <w:r w:rsidRPr="00E515F4">
        <w:rPr>
          <w:rFonts w:ascii="Times New Roman" w:eastAsia="UHORM+TimesNewRomanPSMT" w:hAnsi="Times New Roman" w:cs="Times New Roman"/>
          <w:color w:val="000000"/>
          <w:spacing w:val="-4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ю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</w:t>
      </w:r>
      <w:r w:rsidRPr="00E515F4">
        <w:rPr>
          <w:rFonts w:ascii="Times New Roman" w:eastAsia="UHOR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мероп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р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ия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я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х:</w:t>
      </w:r>
    </w:p>
    <w:p w:rsidR="00A2476A" w:rsidRPr="00E515F4" w:rsidRDefault="00A2476A">
      <w:pPr>
        <w:spacing w:after="12" w:line="160" w:lineRule="exact"/>
        <w:rPr>
          <w:rFonts w:ascii="Times New Roman" w:hAnsi="Times New Roman" w:cs="Times New Roman"/>
          <w:sz w:val="16"/>
          <w:szCs w:val="16"/>
        </w:rPr>
      </w:pPr>
    </w:p>
    <w:p w:rsidR="00A2476A" w:rsidRPr="00E515F4" w:rsidRDefault="009514D3">
      <w:pPr>
        <w:widowControl w:val="0"/>
        <w:spacing w:line="240" w:lineRule="auto"/>
        <w:ind w:left="1" w:right="-20"/>
        <w:rPr>
          <w:rFonts w:ascii="Times New Roman" w:eastAsia="UHORM+TimesNewRomanPSMT" w:hAnsi="Times New Roman" w:cs="Times New Roman"/>
          <w:color w:val="000000"/>
          <w:sz w:val="24"/>
          <w:szCs w:val="24"/>
        </w:rPr>
      </w:pP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а)</w:t>
      </w:r>
      <w:r w:rsidRPr="00E515F4">
        <w:rPr>
          <w:rFonts w:ascii="Times New Roman" w:eastAsia="UHOR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515F4">
        <w:rPr>
          <w:rFonts w:ascii="Times New Roman" w:eastAsia="UHORM+TimesNewRomanPSMT" w:hAnsi="Times New Roman" w:cs="Times New Roman"/>
          <w:color w:val="000000"/>
          <w:spacing w:val="-4"/>
          <w:sz w:val="24"/>
          <w:szCs w:val="24"/>
        </w:rPr>
        <w:t>у</w:t>
      </w:r>
      <w:r w:rsidRPr="00E515F4">
        <w:rPr>
          <w:rFonts w:ascii="Times New Roman" w:eastAsia="UHORM+TimesNewRomanPSMT" w:hAnsi="Times New Roman" w:cs="Times New Roman"/>
          <w:color w:val="000000"/>
          <w:spacing w:val="-1"/>
          <w:sz w:val="24"/>
          <w:szCs w:val="24"/>
        </w:rPr>
        <w:t>ч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sz w:val="24"/>
          <w:szCs w:val="24"/>
        </w:rPr>
        <w:t>а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ст</w:t>
      </w:r>
      <w:r w:rsidRPr="00E515F4">
        <w:rPr>
          <w:rFonts w:ascii="Times New Roman" w:eastAsia="UHORM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е в сем</w:t>
      </w:r>
      <w:r w:rsidRPr="00E515F4">
        <w:rPr>
          <w:rFonts w:ascii="Times New Roman" w:eastAsia="UHORM+TimesNewRomanPSMT" w:hAnsi="Times New Roman" w:cs="Times New Roman"/>
          <w:color w:val="000000"/>
          <w:w w:val="99"/>
          <w:sz w:val="24"/>
          <w:szCs w:val="24"/>
        </w:rPr>
        <w:t>ин</w:t>
      </w: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>арах:</w:t>
      </w:r>
    </w:p>
    <w:p w:rsidR="000B103E" w:rsidRPr="00E515F4" w:rsidRDefault="000B103E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E515F4">
        <w:rPr>
          <w:rFonts w:ascii="Times New Roman" w:eastAsia="UHORM+TimesNewRomanPSMT" w:hAnsi="Times New Roman" w:cs="Times New Roman"/>
          <w:color w:val="000000"/>
          <w:sz w:val="24"/>
          <w:szCs w:val="24"/>
        </w:rPr>
        <w:t xml:space="preserve"> « Особенности подготовки к ГИА и ОГЭ» по всем предметам</w:t>
      </w:r>
    </w:p>
    <w:p w:rsidR="00A2476A" w:rsidRPr="00E515F4" w:rsidRDefault="00A2476A">
      <w:pPr>
        <w:spacing w:after="2" w:line="180" w:lineRule="exact"/>
        <w:rPr>
          <w:rFonts w:ascii="Times New Roman" w:hAnsi="Times New Roman" w:cs="Times New Roman"/>
          <w:sz w:val="18"/>
          <w:szCs w:val="18"/>
        </w:rPr>
      </w:pPr>
    </w:p>
    <w:p w:rsidR="00A2476A" w:rsidRPr="00E515F4" w:rsidRDefault="00A2476A">
      <w:pPr>
        <w:spacing w:after="8" w:line="160" w:lineRule="exact"/>
        <w:rPr>
          <w:rFonts w:ascii="Times New Roman" w:hAnsi="Times New Roman" w:cs="Times New Roman"/>
          <w:sz w:val="16"/>
          <w:szCs w:val="16"/>
        </w:rPr>
      </w:pPr>
    </w:p>
    <w:bookmarkEnd w:id="5"/>
    <w:p w:rsidR="00AE2154" w:rsidRPr="00E515F4" w:rsidRDefault="003D4A88" w:rsidP="003D4A88">
      <w:pPr>
        <w:widowControl w:val="0"/>
        <w:spacing w:line="240" w:lineRule="auto"/>
        <w:ind w:left="1" w:right="-20"/>
        <w:rPr>
          <w:rFonts w:ascii="Times New Roman" w:eastAsia="UHORM+TimesNewRomanPSMT" w:hAnsi="Times New Roman" w:cs="Times New Roman"/>
          <w:color w:val="000000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>б</w:t>
      </w:r>
      <w:r w:rsidR="00AE2154" w:rsidRPr="00E515F4">
        <w:rPr>
          <w:rFonts w:ascii="Times New Roman" w:hAnsi="Times New Roman" w:cs="Times New Roman"/>
          <w:sz w:val="24"/>
          <w:szCs w:val="24"/>
        </w:rPr>
        <w:t>) в</w:t>
      </w:r>
      <w:r w:rsidRPr="00E515F4">
        <w:rPr>
          <w:rFonts w:ascii="Times New Roman" w:hAnsi="Times New Roman" w:cs="Times New Roman"/>
          <w:sz w:val="24"/>
          <w:szCs w:val="24"/>
        </w:rPr>
        <w:t xml:space="preserve"> онлайн</w:t>
      </w:r>
      <w:r w:rsidR="00AE2154" w:rsidRPr="00E515F4">
        <w:rPr>
          <w:rFonts w:ascii="Times New Roman" w:hAnsi="Times New Roman" w:cs="Times New Roman"/>
          <w:sz w:val="24"/>
          <w:szCs w:val="24"/>
        </w:rPr>
        <w:t xml:space="preserve"> семинарах </w:t>
      </w:r>
      <w:proofErr w:type="spellStart"/>
      <w:r w:rsidR="00AE2154" w:rsidRPr="00E515F4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="00AE2154" w:rsidRPr="00E515F4">
        <w:rPr>
          <w:rFonts w:ascii="Times New Roman" w:hAnsi="Times New Roman" w:cs="Times New Roman"/>
          <w:sz w:val="24"/>
          <w:szCs w:val="24"/>
        </w:rPr>
        <w:t xml:space="preserve"> «Школа </w:t>
      </w:r>
      <w:proofErr w:type="spellStart"/>
      <w:r w:rsidR="00AE2154" w:rsidRPr="00E515F4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="00AE2154" w:rsidRPr="00E515F4">
        <w:rPr>
          <w:rFonts w:ascii="Times New Roman" w:hAnsi="Times New Roman" w:cs="Times New Roman"/>
          <w:sz w:val="24"/>
          <w:szCs w:val="24"/>
        </w:rPr>
        <w:t xml:space="preserve"> РФ» учителя  Бор</w:t>
      </w:r>
      <w:proofErr w:type="gramStart"/>
      <w:r w:rsidR="00AE2154" w:rsidRPr="00E515F4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AE2154" w:rsidRPr="00E515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154" w:rsidRPr="00E515F4">
        <w:rPr>
          <w:rFonts w:ascii="Times New Roman" w:hAnsi="Times New Roman" w:cs="Times New Roman"/>
          <w:sz w:val="24"/>
          <w:szCs w:val="24"/>
        </w:rPr>
        <w:t>Тайгинской,Ак-Дашской,Кызыл</w:t>
      </w:r>
      <w:proofErr w:type="spellEnd"/>
      <w:r w:rsidR="00AE2154" w:rsidRPr="00E515F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AE2154" w:rsidRPr="00E515F4">
        <w:rPr>
          <w:rFonts w:ascii="Times New Roman" w:hAnsi="Times New Roman" w:cs="Times New Roman"/>
          <w:sz w:val="24"/>
          <w:szCs w:val="24"/>
        </w:rPr>
        <w:t>Тайгинской</w:t>
      </w:r>
      <w:proofErr w:type="spellEnd"/>
      <w:r w:rsidR="00AE2154" w:rsidRPr="00E515F4">
        <w:rPr>
          <w:rFonts w:ascii="Times New Roman" w:hAnsi="Times New Roman" w:cs="Times New Roman"/>
          <w:sz w:val="24"/>
          <w:szCs w:val="24"/>
        </w:rPr>
        <w:t xml:space="preserve"> ,Кара- </w:t>
      </w:r>
      <w:proofErr w:type="spellStart"/>
      <w:r w:rsidR="00AE2154" w:rsidRPr="00E515F4">
        <w:rPr>
          <w:rFonts w:ascii="Times New Roman" w:hAnsi="Times New Roman" w:cs="Times New Roman"/>
          <w:sz w:val="24"/>
          <w:szCs w:val="24"/>
        </w:rPr>
        <w:t>Чыраанской</w:t>
      </w:r>
      <w:proofErr w:type="spellEnd"/>
      <w:r w:rsidR="00AE2154" w:rsidRPr="00E515F4">
        <w:rPr>
          <w:rFonts w:ascii="Times New Roman" w:hAnsi="Times New Roman" w:cs="Times New Roman"/>
          <w:sz w:val="24"/>
          <w:szCs w:val="24"/>
        </w:rPr>
        <w:t xml:space="preserve"> СОШ.</w:t>
      </w:r>
    </w:p>
    <w:p w:rsidR="00AE2154" w:rsidRPr="00E515F4" w:rsidRDefault="00AE2154" w:rsidP="00AE2154">
      <w:pPr>
        <w:rPr>
          <w:rFonts w:ascii="Times New Roman" w:hAnsi="Times New Roman" w:cs="Times New Roman"/>
          <w:sz w:val="24"/>
          <w:szCs w:val="24"/>
        </w:rPr>
      </w:pPr>
    </w:p>
    <w:p w:rsidR="00FD7B2B" w:rsidRPr="00E515F4" w:rsidRDefault="00FA6F7B" w:rsidP="00FD7B2B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 </w:t>
      </w:r>
      <w:r w:rsidR="00D663B7" w:rsidRPr="00E515F4">
        <w:rPr>
          <w:rFonts w:ascii="Times New Roman" w:hAnsi="Times New Roman" w:cs="Times New Roman"/>
          <w:sz w:val="24"/>
          <w:szCs w:val="24"/>
        </w:rPr>
        <w:t xml:space="preserve"> В 2023 году </w:t>
      </w:r>
      <w:r w:rsidRPr="00E515F4">
        <w:rPr>
          <w:rFonts w:ascii="Times New Roman" w:hAnsi="Times New Roman" w:cs="Times New Roman"/>
          <w:sz w:val="24"/>
          <w:szCs w:val="24"/>
        </w:rPr>
        <w:t xml:space="preserve"> 4 школы кожууна являются  участниками проекта школа роста (ШНОР) и получили возможность получить адресную методическую помощь. </w:t>
      </w:r>
      <w:r w:rsidR="00FD7B2B" w:rsidRPr="00E515F4">
        <w:rPr>
          <w:rFonts w:ascii="Times New Roman" w:hAnsi="Times New Roman" w:cs="Times New Roman"/>
          <w:sz w:val="24"/>
          <w:szCs w:val="24"/>
        </w:rPr>
        <w:t xml:space="preserve"> В течение учебного года проведена аналитическая, диагностическая, методическая  работа по преодолению рисковых  факторов образовательных результатов. Для устранения рискового фактора – повышения качества образования  в 4 школах были разработаны программы  перехода школы в эффективный режим, краткосрочная  программа преодоления  школьной </w:t>
      </w:r>
      <w:proofErr w:type="spellStart"/>
      <w:r w:rsidR="00FD7B2B" w:rsidRPr="00E515F4">
        <w:rPr>
          <w:rFonts w:ascii="Times New Roman" w:hAnsi="Times New Roman" w:cs="Times New Roman"/>
          <w:sz w:val="24"/>
          <w:szCs w:val="24"/>
        </w:rPr>
        <w:t>неуспешности</w:t>
      </w:r>
      <w:proofErr w:type="spellEnd"/>
      <w:r w:rsidR="00FD7B2B" w:rsidRPr="00E515F4">
        <w:rPr>
          <w:rFonts w:ascii="Times New Roman" w:hAnsi="Times New Roman" w:cs="Times New Roman"/>
          <w:sz w:val="24"/>
          <w:szCs w:val="24"/>
        </w:rPr>
        <w:t xml:space="preserve"> детей; проведён методический совет с участием руководителей школ входящие в проекте школ роста на тему «Пути преодоления </w:t>
      </w:r>
      <w:proofErr w:type="spellStart"/>
      <w:r w:rsidR="00FD7B2B" w:rsidRPr="00E515F4">
        <w:rPr>
          <w:rFonts w:ascii="Times New Roman" w:hAnsi="Times New Roman" w:cs="Times New Roman"/>
          <w:sz w:val="24"/>
          <w:szCs w:val="24"/>
        </w:rPr>
        <w:t>неуспешности</w:t>
      </w:r>
      <w:proofErr w:type="spellEnd"/>
      <w:r w:rsidR="00FD7B2B" w:rsidRPr="00E515F4">
        <w:rPr>
          <w:rFonts w:ascii="Times New Roman" w:hAnsi="Times New Roman" w:cs="Times New Roman"/>
          <w:sz w:val="24"/>
          <w:szCs w:val="24"/>
        </w:rPr>
        <w:t xml:space="preserve">  обучающихся». Организованы методические десанты,  посещены уроки  учителей, оказаны индивидуальные методические помощи учителям предметникам. А так же методическая  поддержка педагогов осуществлялась через  семина</w:t>
      </w:r>
      <w:proofErr w:type="gramStart"/>
      <w:r w:rsidR="00FD7B2B" w:rsidRPr="00E515F4">
        <w:rPr>
          <w:rFonts w:ascii="Times New Roman" w:hAnsi="Times New Roman" w:cs="Times New Roman"/>
          <w:sz w:val="24"/>
          <w:szCs w:val="24"/>
        </w:rPr>
        <w:t>р-</w:t>
      </w:r>
      <w:proofErr w:type="gramEnd"/>
      <w:r w:rsidR="00FD7B2B" w:rsidRPr="00E515F4">
        <w:rPr>
          <w:rFonts w:ascii="Times New Roman" w:hAnsi="Times New Roman" w:cs="Times New Roman"/>
          <w:sz w:val="24"/>
          <w:szCs w:val="24"/>
        </w:rPr>
        <w:t xml:space="preserve"> тренингов педагогам –психологам, </w:t>
      </w:r>
      <w:proofErr w:type="spellStart"/>
      <w:r w:rsidR="00FD7B2B" w:rsidRPr="00E515F4">
        <w:rPr>
          <w:rFonts w:ascii="Times New Roman" w:hAnsi="Times New Roman" w:cs="Times New Roman"/>
          <w:sz w:val="24"/>
          <w:szCs w:val="24"/>
        </w:rPr>
        <w:t>взаимопосещений</w:t>
      </w:r>
      <w:proofErr w:type="spellEnd"/>
      <w:r w:rsidR="00FD7B2B" w:rsidRPr="00E515F4">
        <w:rPr>
          <w:rFonts w:ascii="Times New Roman" w:hAnsi="Times New Roman" w:cs="Times New Roman"/>
          <w:sz w:val="24"/>
          <w:szCs w:val="24"/>
        </w:rPr>
        <w:t xml:space="preserve"> учебных  занятий  учителями, вовлечение  педагогов в курсы повышения  квалификации, участие оценочных процедурах руководителей школ. Проанализированы результаты </w:t>
      </w:r>
      <w:proofErr w:type="spellStart"/>
      <w:r w:rsidR="00FD7B2B" w:rsidRPr="00E515F4">
        <w:rPr>
          <w:rFonts w:ascii="Times New Roman" w:hAnsi="Times New Roman" w:cs="Times New Roman"/>
          <w:sz w:val="24"/>
          <w:szCs w:val="24"/>
        </w:rPr>
        <w:t>срезовых</w:t>
      </w:r>
      <w:proofErr w:type="spellEnd"/>
      <w:r w:rsidR="00FD7B2B" w:rsidRPr="00E515F4">
        <w:rPr>
          <w:rFonts w:ascii="Times New Roman" w:hAnsi="Times New Roman" w:cs="Times New Roman"/>
          <w:sz w:val="24"/>
          <w:szCs w:val="24"/>
        </w:rPr>
        <w:t xml:space="preserve"> контрольных работ, выявлены учащиеся, испытывающие затруднения, и </w:t>
      </w:r>
      <w:proofErr w:type="spellStart"/>
      <w:proofErr w:type="gramStart"/>
      <w:r w:rsidR="00FD7B2B" w:rsidRPr="00E515F4">
        <w:rPr>
          <w:rFonts w:ascii="Times New Roman" w:hAnsi="Times New Roman" w:cs="Times New Roman"/>
          <w:sz w:val="24"/>
          <w:szCs w:val="24"/>
        </w:rPr>
        <w:t>и</w:t>
      </w:r>
      <w:proofErr w:type="spellEnd"/>
      <w:proofErr w:type="gramEnd"/>
      <w:r w:rsidR="00FD7B2B" w:rsidRPr="00E515F4">
        <w:rPr>
          <w:rFonts w:ascii="Times New Roman" w:hAnsi="Times New Roman" w:cs="Times New Roman"/>
          <w:sz w:val="24"/>
          <w:szCs w:val="24"/>
        </w:rPr>
        <w:t xml:space="preserve"> проанализированы причины </w:t>
      </w:r>
      <w:proofErr w:type="spellStart"/>
      <w:r w:rsidR="00FD7B2B" w:rsidRPr="00E515F4">
        <w:rPr>
          <w:rFonts w:ascii="Times New Roman" w:hAnsi="Times New Roman" w:cs="Times New Roman"/>
          <w:sz w:val="24"/>
          <w:szCs w:val="24"/>
        </w:rPr>
        <w:t>неуспешности</w:t>
      </w:r>
      <w:proofErr w:type="spellEnd"/>
      <w:r w:rsidR="00FD7B2B" w:rsidRPr="00E515F4">
        <w:rPr>
          <w:rFonts w:ascii="Times New Roman" w:hAnsi="Times New Roman" w:cs="Times New Roman"/>
          <w:sz w:val="24"/>
          <w:szCs w:val="24"/>
        </w:rPr>
        <w:t xml:space="preserve"> учащихся, определены пути преодоления трудностей:</w:t>
      </w:r>
    </w:p>
    <w:p w:rsidR="00FD7B2B" w:rsidRPr="00E515F4" w:rsidRDefault="00FD7B2B" w:rsidP="00FD7B2B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- были установлены  причины отставания  слабоуспевающих учащихся через беседы с классными руководителями, психологами</w:t>
      </w:r>
      <w:proofErr w:type="gramStart"/>
      <w:r w:rsidRPr="00E515F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515F4">
        <w:rPr>
          <w:rFonts w:ascii="Times New Roman" w:hAnsi="Times New Roman" w:cs="Times New Roman"/>
          <w:sz w:val="24"/>
          <w:szCs w:val="24"/>
        </w:rPr>
        <w:t>логопедами, встречи с отдельными родителями и беседы с учащимися.</w:t>
      </w:r>
    </w:p>
    <w:p w:rsidR="00FD7B2B" w:rsidRPr="00E515F4" w:rsidRDefault="00FD7B2B" w:rsidP="00FD7B2B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-  разработан План мероприятия («дорожная карта») по выходу школ кожууна из числа школ с низкими результатами на 2023г и утвержден приказом управления образования от 02 февраля 2023г № </w:t>
      </w:r>
    </w:p>
    <w:p w:rsidR="00FD7B2B" w:rsidRPr="00E515F4" w:rsidRDefault="00FD7B2B" w:rsidP="00FD7B2B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- определены муниципальные и школьные координаторы школ роста и закреплены с приказом управления образования от 31 января 2023г №33. </w:t>
      </w:r>
    </w:p>
    <w:p w:rsidR="00FA6F7B" w:rsidRPr="00E515F4" w:rsidRDefault="00FD7B2B" w:rsidP="00FD7B2B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   По итогам  реализации проекта на май 2023 года показывает, что значительно выросли показатели  качества образований, работа над проектом  дает свои положительные результаты; наблюдается рост прохождения курсов повышения квалификации и результативность деятельности педагогического коллектива вышеуказанных школ улучшилась</w:t>
      </w:r>
      <w:r w:rsidR="00FA6F7B" w:rsidRPr="00E515F4">
        <w:rPr>
          <w:rFonts w:ascii="Times New Roman" w:hAnsi="Times New Roman" w:cs="Times New Roman"/>
          <w:sz w:val="24"/>
          <w:szCs w:val="24"/>
        </w:rPr>
        <w:t>.</w:t>
      </w:r>
    </w:p>
    <w:p w:rsidR="00A2476A" w:rsidRPr="00E515F4" w:rsidRDefault="00FD7B2B" w:rsidP="00FA6F7B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    </w:t>
      </w:r>
      <w:r w:rsidR="00FA6F7B" w:rsidRPr="00E515F4">
        <w:rPr>
          <w:rFonts w:ascii="Times New Roman" w:hAnsi="Times New Roman" w:cs="Times New Roman"/>
          <w:sz w:val="24"/>
          <w:szCs w:val="24"/>
        </w:rPr>
        <w:t xml:space="preserve"> В рамках федерального проекта «Современная школа»   национального проекта «Образование», с целью  построения  национальной  системы  учительского  роста и формирования единой федеральной системы  научно </w:t>
      </w:r>
      <w:proofErr w:type="gramStart"/>
      <w:r w:rsidR="00FA6F7B" w:rsidRPr="00E515F4">
        <w:rPr>
          <w:rFonts w:ascii="Times New Roman" w:hAnsi="Times New Roman" w:cs="Times New Roman"/>
          <w:sz w:val="24"/>
          <w:szCs w:val="24"/>
        </w:rPr>
        <w:t>-м</w:t>
      </w:r>
      <w:proofErr w:type="gramEnd"/>
      <w:r w:rsidR="00FA6F7B" w:rsidRPr="00E515F4">
        <w:rPr>
          <w:rFonts w:ascii="Times New Roman" w:hAnsi="Times New Roman" w:cs="Times New Roman"/>
          <w:sz w:val="24"/>
          <w:szCs w:val="24"/>
        </w:rPr>
        <w:t xml:space="preserve">етодического сопровождения  педагогических работников в 2023 году ФГАОУ ДПО « Академия </w:t>
      </w:r>
      <w:proofErr w:type="spellStart"/>
      <w:r w:rsidR="00FA6F7B" w:rsidRPr="00E515F4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="00FA6F7B" w:rsidRPr="00E515F4">
        <w:rPr>
          <w:rFonts w:ascii="Times New Roman" w:hAnsi="Times New Roman" w:cs="Times New Roman"/>
          <w:sz w:val="24"/>
          <w:szCs w:val="24"/>
        </w:rPr>
        <w:t xml:space="preserve"> России»  были организованы  курсы  повышения квалификации для педагогов из нашего кожууна  онлайн режиме обучение  прошли 12 педагогов.  В оценке профессиональных компетенций  руководителей  приняли участие 12 руководителей школ кожууна участвующих в  проекте школ роста.</w:t>
      </w:r>
    </w:p>
    <w:p w:rsidR="003D4A88" w:rsidRPr="00E515F4" w:rsidRDefault="00FD7B2B" w:rsidP="003D4A8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  </w:t>
      </w:r>
      <w:r w:rsidR="003D4A88" w:rsidRPr="00E515F4">
        <w:rPr>
          <w:rFonts w:ascii="Times New Roman" w:hAnsi="Times New Roman" w:cs="Times New Roman"/>
          <w:sz w:val="24"/>
          <w:szCs w:val="24"/>
        </w:rPr>
        <w:t>Определяющим условием развития и модернизации образовательной системы муниципалитета является обеспечение образовательных организаций квалифицированными кадрами. В связи с этим актуализируется проблема специалистов, молодых, активных и компетентных педагогов, которые смогут реализовать федеральные государственные образовательные стандарты и соответствовать профессиональному стандарту педагога. От того, насколько хорошо педагоги сумеют адаптироваться к своей профессиональной деятельности и условиям жизни, зависит качество образования.</w:t>
      </w:r>
    </w:p>
    <w:p w:rsidR="003D4A88" w:rsidRPr="00E515F4" w:rsidRDefault="003D4A88" w:rsidP="003D4A8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>В текущем учебном году в муниципальной системе образования занято 53 молодых специалистов, из них: в общеобразовательных организациях (школах) 36 человека; в дошкольных образовательных организациях 7 человек,</w:t>
      </w:r>
    </w:p>
    <w:p w:rsidR="003D4A88" w:rsidRPr="00E515F4" w:rsidRDefault="003D4A88" w:rsidP="003D4A8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В целях привлечения и закрепления молодых педагогов для работы в образовательных организациях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Су</w:t>
      </w:r>
      <w:proofErr w:type="gramStart"/>
      <w:r w:rsidRPr="00E515F4">
        <w:rPr>
          <w:rFonts w:ascii="Times New Roman" w:hAnsi="Times New Roman" w:cs="Times New Roman"/>
          <w:sz w:val="24"/>
          <w:szCs w:val="24"/>
        </w:rPr>
        <w:t>т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E515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Хольского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 кожууна , приняты следующие меры:</w:t>
      </w:r>
    </w:p>
    <w:p w:rsidR="003D4A88" w:rsidRPr="00E515F4" w:rsidRDefault="003D4A88" w:rsidP="003D4A8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>1.</w:t>
      </w:r>
      <w:r w:rsidRPr="00E515F4">
        <w:rPr>
          <w:rFonts w:ascii="Times New Roman" w:hAnsi="Times New Roman" w:cs="Times New Roman"/>
          <w:sz w:val="24"/>
          <w:szCs w:val="24"/>
        </w:rPr>
        <w:tab/>
        <w:t xml:space="preserve">Постановление администрации муниципального района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Су</w:t>
      </w:r>
      <w:proofErr w:type="gramStart"/>
      <w:r w:rsidRPr="00E515F4">
        <w:rPr>
          <w:rFonts w:ascii="Times New Roman" w:hAnsi="Times New Roman" w:cs="Times New Roman"/>
          <w:sz w:val="24"/>
          <w:szCs w:val="24"/>
        </w:rPr>
        <w:t>т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E515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Хольский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кожуун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 Республики Тыва №783  «Об утверждении Положения о системе оплаты труда работников муниципальных образовательных учреждений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Хольского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 кожууна», которым введены  минимальные коэффициенты для определения размеров ежемесячных надбавок стимулирующего характера педагогическим работникам, поступающим на работу по полученной специальности впервые.</w:t>
      </w:r>
    </w:p>
    <w:p w:rsidR="003D4A88" w:rsidRPr="00E515F4" w:rsidRDefault="003D4A88" w:rsidP="003D4A8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>2.</w:t>
      </w:r>
      <w:r w:rsidRPr="00E515F4">
        <w:rPr>
          <w:rFonts w:ascii="Times New Roman" w:hAnsi="Times New Roman" w:cs="Times New Roman"/>
          <w:sz w:val="24"/>
          <w:szCs w:val="24"/>
        </w:rPr>
        <w:tab/>
        <w:t>С целью развития молодежного педагогического движения, формирования и развития корпоративной культуры педагогических работников из числа молодых педагогов и их привлечения к участию в государственно-общественном управлении образованием создан  клуб молодых педагогов..</w:t>
      </w:r>
    </w:p>
    <w:p w:rsidR="003D4A88" w:rsidRPr="00E515F4" w:rsidRDefault="003D4A88" w:rsidP="003D4A8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>3.</w:t>
      </w:r>
      <w:r w:rsidRPr="00E515F4">
        <w:rPr>
          <w:rFonts w:ascii="Times New Roman" w:hAnsi="Times New Roman" w:cs="Times New Roman"/>
          <w:sz w:val="24"/>
          <w:szCs w:val="24"/>
        </w:rPr>
        <w:tab/>
        <w:t xml:space="preserve">Издан приказ УО 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Су</w:t>
      </w:r>
      <w:proofErr w:type="gramStart"/>
      <w:r w:rsidRPr="00E515F4">
        <w:rPr>
          <w:rFonts w:ascii="Times New Roman" w:hAnsi="Times New Roman" w:cs="Times New Roman"/>
          <w:sz w:val="24"/>
          <w:szCs w:val="24"/>
        </w:rPr>
        <w:t>т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E515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Хольского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 кожууна  от 01 ноября  2022 года №209н  «Об организации работы по внедрению Муниципальной целевой модели наставничества педагогических работников и обучающихся», с целью организации основных задач в сфере образования, связанных с закреплением молодых  педагогов в педагогических коллективах и для роста профессионального мастерства, удовлетворения профессиональных и социальных запросов молодых педагогов.</w:t>
      </w:r>
    </w:p>
    <w:p w:rsidR="003D4A88" w:rsidRPr="00E515F4" w:rsidRDefault="003D4A88" w:rsidP="003D4A8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>4.</w:t>
      </w:r>
      <w:r w:rsidRPr="00E515F4">
        <w:rPr>
          <w:rFonts w:ascii="Times New Roman" w:hAnsi="Times New Roman" w:cs="Times New Roman"/>
          <w:sz w:val="24"/>
          <w:szCs w:val="24"/>
        </w:rPr>
        <w:tab/>
        <w:t xml:space="preserve"> 03.10 2023г прошёл круглый стол молодых педагогов  кожууна. В рамках круглого стола был открытый разговор с начальником управления образования, освещались такие актуальные темы, как профилактика правонарушений, проблемы адаптации молодых педагогов. Данное мероприятие будет проводиться ежегодно.</w:t>
      </w:r>
      <w:r w:rsidR="00D663B7" w:rsidRPr="00E515F4">
        <w:rPr>
          <w:rFonts w:ascii="Times New Roman" w:hAnsi="Times New Roman" w:cs="Times New Roman"/>
          <w:sz w:val="24"/>
          <w:szCs w:val="24"/>
        </w:rPr>
        <w:t xml:space="preserve"> На базе Бора – </w:t>
      </w:r>
      <w:proofErr w:type="spellStart"/>
      <w:r w:rsidR="00D663B7" w:rsidRPr="00E515F4">
        <w:rPr>
          <w:rFonts w:ascii="Times New Roman" w:hAnsi="Times New Roman" w:cs="Times New Roman"/>
          <w:sz w:val="24"/>
          <w:szCs w:val="24"/>
        </w:rPr>
        <w:t>Тайгинской</w:t>
      </w:r>
      <w:proofErr w:type="spellEnd"/>
      <w:r w:rsidR="00D663B7" w:rsidRPr="00E515F4">
        <w:rPr>
          <w:rFonts w:ascii="Times New Roman" w:hAnsi="Times New Roman" w:cs="Times New Roman"/>
          <w:sz w:val="24"/>
          <w:szCs w:val="24"/>
        </w:rPr>
        <w:t xml:space="preserve"> СОШ  организован  форум молодых педагогов с участием 19 молодых педагогов, с целью создания ассоциацию молодых педагогов в кожууне.</w:t>
      </w:r>
    </w:p>
    <w:p w:rsidR="003D4A88" w:rsidRPr="00E515F4" w:rsidRDefault="003D4A88" w:rsidP="003D4A8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515F4">
        <w:rPr>
          <w:rFonts w:ascii="Times New Roman" w:hAnsi="Times New Roman" w:cs="Times New Roman"/>
          <w:sz w:val="24"/>
          <w:szCs w:val="24"/>
        </w:rPr>
        <w:t>В соответствии с Распоряжением Министерства просвещения Российской Федерации от 16 декабря 2020г № Р-174 «Об утверждении Концепции создания единой федеральной системы научно-методического сопровождения педагогических работников и управленческих кадров» и на основании распоряжения Министерства просвещения Российской Федерации от 25 декабря 2019 года №Р-145 «Об утверждении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</w:t>
      </w:r>
      <w:proofErr w:type="gramEnd"/>
      <w:r w:rsidRPr="00E515F4">
        <w:rPr>
          <w:rFonts w:ascii="Times New Roman" w:hAnsi="Times New Roman" w:cs="Times New Roman"/>
          <w:sz w:val="24"/>
          <w:szCs w:val="24"/>
        </w:rPr>
        <w:t xml:space="preserve"> профессионального образования, в том числе с применением лучших практик обмена опытом между </w:t>
      </w:r>
      <w:proofErr w:type="gramStart"/>
      <w:r w:rsidRPr="00E515F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E515F4">
        <w:rPr>
          <w:rFonts w:ascii="Times New Roman" w:hAnsi="Times New Roman" w:cs="Times New Roman"/>
          <w:sz w:val="24"/>
          <w:szCs w:val="24"/>
        </w:rPr>
        <w:t>» Управлением образования администрации Сут-Хольского кожууна   было разработано Положение «О создании муниципального методического совета».</w:t>
      </w:r>
    </w:p>
    <w:p w:rsidR="003D4A88" w:rsidRPr="00E515F4" w:rsidRDefault="003D4A88" w:rsidP="003D4A8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>Целью муниципальной методической службы является стабильная, адресная организационно-методическая работа с педагогами в соответствии с приоритетными национальными задачами и обеспечению качества образования, которая направлена на решение следующих задач:</w:t>
      </w:r>
    </w:p>
    <w:p w:rsidR="003D4A88" w:rsidRPr="00E515F4" w:rsidRDefault="003D4A88" w:rsidP="003D4A8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>•</w:t>
      </w:r>
      <w:r w:rsidRPr="00E515F4">
        <w:rPr>
          <w:rFonts w:ascii="Times New Roman" w:hAnsi="Times New Roman" w:cs="Times New Roman"/>
          <w:sz w:val="24"/>
          <w:szCs w:val="24"/>
        </w:rPr>
        <w:tab/>
        <w:t xml:space="preserve">формирование системы непрерывного профессионального развития педагогов, обеспечивающей достижения качества образования; </w:t>
      </w:r>
    </w:p>
    <w:p w:rsidR="003D4A88" w:rsidRPr="00E515F4" w:rsidRDefault="003D4A88" w:rsidP="003D4A8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>•</w:t>
      </w:r>
      <w:r w:rsidRPr="00E515F4">
        <w:rPr>
          <w:rFonts w:ascii="Times New Roman" w:hAnsi="Times New Roman" w:cs="Times New Roman"/>
          <w:sz w:val="24"/>
          <w:szCs w:val="24"/>
        </w:rPr>
        <w:tab/>
        <w:t>выявление и ликвидация профессиональных дефицитов педагогических и управленческих кадров;</w:t>
      </w:r>
    </w:p>
    <w:p w:rsidR="003D4A88" w:rsidRPr="00E515F4" w:rsidRDefault="003D4A88" w:rsidP="003D4A8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>•</w:t>
      </w:r>
      <w:r w:rsidRPr="00E515F4">
        <w:rPr>
          <w:rFonts w:ascii="Times New Roman" w:hAnsi="Times New Roman" w:cs="Times New Roman"/>
          <w:sz w:val="24"/>
          <w:szCs w:val="24"/>
        </w:rPr>
        <w:tab/>
        <w:t xml:space="preserve">совершенствование предметных и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 компетенций педагогических работников;</w:t>
      </w:r>
    </w:p>
    <w:p w:rsidR="003D4A88" w:rsidRPr="00E515F4" w:rsidRDefault="003D4A88" w:rsidP="003D4A8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>•</w:t>
      </w:r>
      <w:r w:rsidRPr="00E515F4">
        <w:rPr>
          <w:rFonts w:ascii="Times New Roman" w:hAnsi="Times New Roman" w:cs="Times New Roman"/>
          <w:sz w:val="24"/>
          <w:szCs w:val="24"/>
        </w:rPr>
        <w:tab/>
        <w:t>построение индивидуальных маршрутов непрерывного развития профессионального мастерства педагогических работников;</w:t>
      </w:r>
    </w:p>
    <w:p w:rsidR="003D4A88" w:rsidRPr="00E515F4" w:rsidRDefault="003D4A88" w:rsidP="003D4A8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>•</w:t>
      </w:r>
      <w:r w:rsidRPr="00E515F4">
        <w:rPr>
          <w:rFonts w:ascii="Times New Roman" w:hAnsi="Times New Roman" w:cs="Times New Roman"/>
          <w:sz w:val="24"/>
          <w:szCs w:val="24"/>
        </w:rPr>
        <w:tab/>
        <w:t xml:space="preserve">вовлечение педагогов в экспертную деятельность, организация взаимопомощи и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взаимообучения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 педагогических работников;</w:t>
      </w:r>
    </w:p>
    <w:p w:rsidR="003D4A88" w:rsidRPr="00E515F4" w:rsidRDefault="003D4A88" w:rsidP="003D4A8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>•</w:t>
      </w:r>
      <w:r w:rsidRPr="00E515F4">
        <w:rPr>
          <w:rFonts w:ascii="Times New Roman" w:hAnsi="Times New Roman" w:cs="Times New Roman"/>
          <w:sz w:val="24"/>
          <w:szCs w:val="24"/>
        </w:rPr>
        <w:tab/>
        <w:t>проведение профилактики профессионального выгорания педагогических работников и управленческих кадров;</w:t>
      </w:r>
    </w:p>
    <w:p w:rsidR="003D4A88" w:rsidRPr="00E515F4" w:rsidRDefault="003D4A88" w:rsidP="003D4A8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>•</w:t>
      </w:r>
      <w:r w:rsidRPr="00E515F4">
        <w:rPr>
          <w:rFonts w:ascii="Times New Roman" w:hAnsi="Times New Roman" w:cs="Times New Roman"/>
          <w:sz w:val="24"/>
          <w:szCs w:val="24"/>
        </w:rPr>
        <w:tab/>
        <w:t>формирование методического актива;</w:t>
      </w:r>
    </w:p>
    <w:p w:rsidR="003D4A88" w:rsidRPr="00E515F4" w:rsidRDefault="003D4A88" w:rsidP="003D4A8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>•</w:t>
      </w:r>
      <w:r w:rsidRPr="00E515F4">
        <w:rPr>
          <w:rFonts w:ascii="Times New Roman" w:hAnsi="Times New Roman" w:cs="Times New Roman"/>
          <w:sz w:val="24"/>
          <w:szCs w:val="24"/>
        </w:rPr>
        <w:tab/>
        <w:t>организация сетевого взаимодействия педагогов (методических объединений, профессиональных сообществ педагогов);</w:t>
      </w:r>
    </w:p>
    <w:p w:rsidR="003D4A88" w:rsidRPr="00E515F4" w:rsidRDefault="003D4A88" w:rsidP="003D4A8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>•</w:t>
      </w:r>
      <w:r w:rsidRPr="00E515F4">
        <w:rPr>
          <w:rFonts w:ascii="Times New Roman" w:hAnsi="Times New Roman" w:cs="Times New Roman"/>
          <w:sz w:val="24"/>
          <w:szCs w:val="24"/>
        </w:rPr>
        <w:tab/>
        <w:t>анализ состояния методических объединений, профессиональных сообществ педагогов;</w:t>
      </w:r>
    </w:p>
    <w:p w:rsidR="003D4A88" w:rsidRPr="00E515F4" w:rsidRDefault="003D4A88" w:rsidP="003D4A8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>•</w:t>
      </w:r>
      <w:r w:rsidRPr="00E515F4">
        <w:rPr>
          <w:rFonts w:ascii="Times New Roman" w:hAnsi="Times New Roman" w:cs="Times New Roman"/>
          <w:sz w:val="24"/>
          <w:szCs w:val="24"/>
        </w:rPr>
        <w:tab/>
        <w:t>поддержка молодых педагогов, реализация программ наставничества;</w:t>
      </w:r>
    </w:p>
    <w:p w:rsidR="003D4A88" w:rsidRPr="00E515F4" w:rsidRDefault="003D4A88" w:rsidP="003D4A8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>•</w:t>
      </w:r>
      <w:r w:rsidRPr="00E515F4">
        <w:rPr>
          <w:rFonts w:ascii="Times New Roman" w:hAnsi="Times New Roman" w:cs="Times New Roman"/>
          <w:sz w:val="24"/>
          <w:szCs w:val="24"/>
        </w:rPr>
        <w:tab/>
        <w:t>развитие кадрового потенциала в образовательных организациях;</w:t>
      </w:r>
    </w:p>
    <w:p w:rsidR="003D4A88" w:rsidRPr="00E515F4" w:rsidRDefault="003D4A88" w:rsidP="003D4A8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>•</w:t>
      </w:r>
      <w:r w:rsidRPr="00E515F4">
        <w:rPr>
          <w:rFonts w:ascii="Times New Roman" w:hAnsi="Times New Roman" w:cs="Times New Roman"/>
          <w:sz w:val="24"/>
          <w:szCs w:val="24"/>
        </w:rPr>
        <w:tab/>
        <w:t>методическая помощь школам с низкими результатами обучения и /или школам, функционирующим в неблагоприятных социальных условиях;</w:t>
      </w:r>
    </w:p>
    <w:p w:rsidR="003D4A88" w:rsidRPr="00E515F4" w:rsidRDefault="003D4A88" w:rsidP="003D4A8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>•</w:t>
      </w:r>
      <w:r w:rsidRPr="00E515F4">
        <w:rPr>
          <w:rFonts w:ascii="Times New Roman" w:hAnsi="Times New Roman" w:cs="Times New Roman"/>
          <w:sz w:val="24"/>
          <w:szCs w:val="24"/>
        </w:rPr>
        <w:tab/>
        <w:t>сопровождение педагогических работников по вопросам профессионального самоопределения обучающихся;</w:t>
      </w:r>
    </w:p>
    <w:p w:rsidR="003D4A88" w:rsidRPr="00E515F4" w:rsidRDefault="003D4A88" w:rsidP="003D4A8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>•</w:t>
      </w:r>
      <w:r w:rsidRPr="00E515F4">
        <w:rPr>
          <w:rFonts w:ascii="Times New Roman" w:hAnsi="Times New Roman" w:cs="Times New Roman"/>
          <w:sz w:val="24"/>
          <w:szCs w:val="24"/>
        </w:rPr>
        <w:tab/>
        <w:t>проведение мониторинговых исследований результативности методической работы</w:t>
      </w:r>
    </w:p>
    <w:p w:rsidR="003D4A88" w:rsidRPr="00E515F4" w:rsidRDefault="003D4A88" w:rsidP="003D4A8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>•</w:t>
      </w:r>
      <w:r w:rsidRPr="00E515F4">
        <w:rPr>
          <w:rFonts w:ascii="Times New Roman" w:hAnsi="Times New Roman" w:cs="Times New Roman"/>
          <w:sz w:val="24"/>
          <w:szCs w:val="24"/>
        </w:rPr>
        <w:tab/>
        <w:t>по актуальным для региональной образовательной системы направлениям деятельности.</w:t>
      </w:r>
    </w:p>
    <w:p w:rsidR="003D4A88" w:rsidRPr="00E515F4" w:rsidRDefault="003D4A88" w:rsidP="003D4A8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>Для создания муниципальной методической службы кожууна  в педагогическом сообществе был выбран 1 вариант, где муниципальная методическая служба в структуре муниципального органа управления образованием и распределенное выполнение функций работниками муниципального органа управления образованием с привлечением учителей-предметников образовательных организаций по совместительству.</w:t>
      </w:r>
    </w:p>
    <w:p w:rsidR="003D4A88" w:rsidRPr="00E515F4" w:rsidRDefault="003D4A88" w:rsidP="003D4A8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Состав и численность сотрудников в ММС определялся исходя от количества педагогических работников и конкретных задач, стоящих перед муниципалитетом. </w:t>
      </w:r>
    </w:p>
    <w:p w:rsidR="003D4A88" w:rsidRPr="00E515F4" w:rsidRDefault="003D4A88" w:rsidP="003D4A8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>Работа методистов ММС за 2023 год:</w:t>
      </w:r>
    </w:p>
    <w:p w:rsidR="003D4A88" w:rsidRPr="00E515F4" w:rsidRDefault="003D4A88" w:rsidP="003D4A8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ab/>
        <w:t>Постоянно проводятся индивидуальные консультации по вопросам аттестации с молодыми учителями, семинары по вопросам аттестации учителей.</w:t>
      </w:r>
    </w:p>
    <w:p w:rsidR="003D4A88" w:rsidRPr="00E515F4" w:rsidRDefault="00D663B7" w:rsidP="003D4A8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- </w:t>
      </w:r>
      <w:r w:rsidR="003D4A88" w:rsidRPr="00E515F4">
        <w:rPr>
          <w:rFonts w:ascii="Times New Roman" w:hAnsi="Times New Roman" w:cs="Times New Roman"/>
          <w:sz w:val="24"/>
          <w:szCs w:val="24"/>
        </w:rPr>
        <w:t>Посещены уроки учителей– 41 урока.</w:t>
      </w:r>
      <w:r w:rsidRPr="00E515F4">
        <w:rPr>
          <w:rFonts w:ascii="Times New Roman" w:hAnsi="Times New Roman" w:cs="Times New Roman"/>
          <w:sz w:val="24"/>
          <w:szCs w:val="24"/>
        </w:rPr>
        <w:t xml:space="preserve">  4 раза проведено заседание  ММС, где обсуждены актуальные  вопросы</w:t>
      </w:r>
      <w:r w:rsidR="00097A9A" w:rsidRPr="00E515F4">
        <w:rPr>
          <w:rFonts w:ascii="Times New Roman" w:hAnsi="Times New Roman" w:cs="Times New Roman"/>
          <w:sz w:val="24"/>
          <w:szCs w:val="24"/>
        </w:rPr>
        <w:t xml:space="preserve"> по качеству</w:t>
      </w:r>
      <w:r w:rsidRPr="00E515F4">
        <w:rPr>
          <w:rFonts w:ascii="Times New Roman" w:hAnsi="Times New Roman" w:cs="Times New Roman"/>
          <w:sz w:val="24"/>
          <w:szCs w:val="24"/>
        </w:rPr>
        <w:t xml:space="preserve"> образования.  </w:t>
      </w:r>
      <w:r w:rsidR="00097A9A" w:rsidRPr="00E515F4">
        <w:rPr>
          <w:rFonts w:ascii="Times New Roman" w:hAnsi="Times New Roman" w:cs="Times New Roman"/>
          <w:sz w:val="24"/>
          <w:szCs w:val="24"/>
        </w:rPr>
        <w:t xml:space="preserve">Проводились </w:t>
      </w:r>
      <w:r w:rsidR="003D4A88" w:rsidRPr="00E515F4">
        <w:rPr>
          <w:rFonts w:ascii="Times New Roman" w:hAnsi="Times New Roman" w:cs="Times New Roman"/>
          <w:sz w:val="24"/>
          <w:szCs w:val="24"/>
        </w:rPr>
        <w:t xml:space="preserve"> муниципальные  методические семинары учителей согласно Плану </w:t>
      </w:r>
      <w:r w:rsidR="00097A9A" w:rsidRPr="00E515F4">
        <w:rPr>
          <w:rFonts w:ascii="Times New Roman" w:hAnsi="Times New Roman" w:cs="Times New Roman"/>
          <w:sz w:val="24"/>
          <w:szCs w:val="24"/>
        </w:rPr>
        <w:t xml:space="preserve">  КМК </w:t>
      </w:r>
      <w:r w:rsidR="003D4A88" w:rsidRPr="00E515F4">
        <w:rPr>
          <w:rFonts w:ascii="Times New Roman" w:hAnsi="Times New Roman" w:cs="Times New Roman"/>
          <w:sz w:val="24"/>
          <w:szCs w:val="24"/>
        </w:rPr>
        <w:t xml:space="preserve">УО. </w:t>
      </w:r>
    </w:p>
    <w:p w:rsidR="003D4A88" w:rsidRPr="00E515F4" w:rsidRDefault="00097A9A" w:rsidP="003D4A8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  - </w:t>
      </w:r>
      <w:r w:rsidR="003D4A88" w:rsidRPr="00E515F4">
        <w:rPr>
          <w:rFonts w:ascii="Times New Roman" w:hAnsi="Times New Roman" w:cs="Times New Roman"/>
          <w:sz w:val="24"/>
          <w:szCs w:val="24"/>
        </w:rPr>
        <w:t xml:space="preserve">Согласовано и утверждено « Маршрут  для учителей». </w:t>
      </w:r>
    </w:p>
    <w:p w:rsidR="00D663B7" w:rsidRPr="00E515F4" w:rsidRDefault="003D4A88" w:rsidP="003D4A8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>Проведены конкурсы:</w:t>
      </w:r>
    </w:p>
    <w:p w:rsidR="003D4A88" w:rsidRPr="00E515F4" w:rsidRDefault="00D663B7" w:rsidP="003D4A8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     -</w:t>
      </w:r>
      <w:r w:rsidR="003D4A88" w:rsidRPr="00E515F4">
        <w:rPr>
          <w:rFonts w:ascii="Times New Roman" w:hAnsi="Times New Roman" w:cs="Times New Roman"/>
          <w:sz w:val="24"/>
          <w:szCs w:val="24"/>
        </w:rPr>
        <w:t>Школьные и муниципальные этапы Конкурсов профессионального мастерства - 2023</w:t>
      </w:r>
    </w:p>
    <w:p w:rsidR="003D4A88" w:rsidRPr="00E515F4" w:rsidRDefault="00D663B7" w:rsidP="003D4A8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      -</w:t>
      </w:r>
      <w:r w:rsidR="003D4A88" w:rsidRPr="00E515F4">
        <w:rPr>
          <w:rFonts w:ascii="Times New Roman" w:hAnsi="Times New Roman" w:cs="Times New Roman"/>
          <w:sz w:val="24"/>
          <w:szCs w:val="24"/>
        </w:rPr>
        <w:t>Муниципальный этап Всероссийского конкурса «Лучший учитель родного языка и литературы – 2023»</w:t>
      </w:r>
    </w:p>
    <w:p w:rsidR="003D4A88" w:rsidRPr="00E515F4" w:rsidRDefault="00D663B7" w:rsidP="003D4A8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      -</w:t>
      </w:r>
      <w:r w:rsidR="003D4A88" w:rsidRPr="00E515F4">
        <w:rPr>
          <w:rFonts w:ascii="Times New Roman" w:hAnsi="Times New Roman" w:cs="Times New Roman"/>
          <w:sz w:val="24"/>
          <w:szCs w:val="24"/>
        </w:rPr>
        <w:t>Муниципальный этап Республиканского конкурса «Лучший школьный библиотекарь – 2023»</w:t>
      </w:r>
    </w:p>
    <w:p w:rsidR="003D4A88" w:rsidRPr="00E515F4" w:rsidRDefault="00D663B7" w:rsidP="003D4A8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 - </w:t>
      </w:r>
      <w:r w:rsidR="003D4A88" w:rsidRPr="00E515F4">
        <w:rPr>
          <w:rFonts w:ascii="Times New Roman" w:hAnsi="Times New Roman" w:cs="Times New Roman"/>
          <w:sz w:val="24"/>
          <w:szCs w:val="24"/>
        </w:rPr>
        <w:t>Муниципальный этап Республиканского конкурса «Живая классика - 2023»</w:t>
      </w:r>
    </w:p>
    <w:p w:rsidR="003D4A88" w:rsidRPr="00E515F4" w:rsidRDefault="00D663B7" w:rsidP="003D4A8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   -  </w:t>
      </w:r>
      <w:r w:rsidR="003D4A88" w:rsidRPr="00E515F4">
        <w:rPr>
          <w:rFonts w:ascii="Times New Roman" w:hAnsi="Times New Roman" w:cs="Times New Roman"/>
          <w:sz w:val="24"/>
          <w:szCs w:val="24"/>
        </w:rPr>
        <w:t>Всероссийская олимпиада для учителей «Хранители русского языка».</w:t>
      </w:r>
    </w:p>
    <w:p w:rsidR="003D4A88" w:rsidRPr="00E515F4" w:rsidRDefault="00D663B7" w:rsidP="003D4A8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    - </w:t>
      </w:r>
      <w:r w:rsidR="003D4A88" w:rsidRPr="00E515F4">
        <w:rPr>
          <w:rFonts w:ascii="Times New Roman" w:hAnsi="Times New Roman" w:cs="Times New Roman"/>
          <w:sz w:val="24"/>
          <w:szCs w:val="24"/>
        </w:rPr>
        <w:t>Аттест</w:t>
      </w:r>
      <w:r w:rsidRPr="00E515F4">
        <w:rPr>
          <w:rFonts w:ascii="Times New Roman" w:hAnsi="Times New Roman" w:cs="Times New Roman"/>
          <w:sz w:val="24"/>
          <w:szCs w:val="24"/>
        </w:rPr>
        <w:t xml:space="preserve">ация </w:t>
      </w:r>
      <w:proofErr w:type="gramStart"/>
      <w:r w:rsidRPr="00E515F4">
        <w:rPr>
          <w:rFonts w:ascii="Times New Roman" w:hAnsi="Times New Roman" w:cs="Times New Roman"/>
          <w:sz w:val="24"/>
          <w:szCs w:val="24"/>
        </w:rPr>
        <w:t>педагогических</w:t>
      </w:r>
      <w:proofErr w:type="gramEnd"/>
      <w:r w:rsidRPr="00E515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работн</w:t>
      </w:r>
      <w:proofErr w:type="spellEnd"/>
      <w:r w:rsidR="003D4A88" w:rsidRPr="00E515F4">
        <w:rPr>
          <w:rFonts w:ascii="Times New Roman" w:hAnsi="Times New Roman" w:cs="Times New Roman"/>
          <w:sz w:val="24"/>
          <w:szCs w:val="24"/>
        </w:rPr>
        <w:tab/>
        <w:t>Открытие года Педагога и наставника 2023</w:t>
      </w:r>
    </w:p>
    <w:p w:rsidR="003D4A88" w:rsidRPr="00E515F4" w:rsidRDefault="003D4A88" w:rsidP="003D4A8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>Акции:</w:t>
      </w:r>
    </w:p>
    <w:p w:rsidR="003D4A88" w:rsidRPr="00E515F4" w:rsidRDefault="003D4A88" w:rsidP="003D4A8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ab/>
      </w:r>
      <w:r w:rsidR="00097A9A" w:rsidRPr="00E515F4">
        <w:rPr>
          <w:rFonts w:ascii="Times New Roman" w:hAnsi="Times New Roman" w:cs="Times New Roman"/>
          <w:sz w:val="24"/>
          <w:szCs w:val="24"/>
        </w:rPr>
        <w:t xml:space="preserve">  -</w:t>
      </w:r>
      <w:r w:rsidRPr="00E515F4">
        <w:rPr>
          <w:rFonts w:ascii="Times New Roman" w:hAnsi="Times New Roman" w:cs="Times New Roman"/>
          <w:sz w:val="24"/>
          <w:szCs w:val="24"/>
        </w:rPr>
        <w:t>Учительская династия</w:t>
      </w:r>
      <w:r w:rsidR="00097A9A" w:rsidRPr="00E515F4">
        <w:rPr>
          <w:rFonts w:ascii="Times New Roman" w:hAnsi="Times New Roman" w:cs="Times New Roman"/>
          <w:sz w:val="24"/>
          <w:szCs w:val="24"/>
        </w:rPr>
        <w:t>, на всероссийском конкурсе приняли одна семья.</w:t>
      </w:r>
    </w:p>
    <w:p w:rsidR="003D4A88" w:rsidRPr="00E515F4" w:rsidRDefault="00D663B7" w:rsidP="003D4A8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097A9A" w:rsidRPr="00E515F4">
        <w:rPr>
          <w:rFonts w:ascii="Times New Roman" w:hAnsi="Times New Roman" w:cs="Times New Roman"/>
          <w:sz w:val="24"/>
          <w:szCs w:val="24"/>
        </w:rPr>
        <w:t xml:space="preserve">  -</w:t>
      </w:r>
      <w:r w:rsidR="003D4A88" w:rsidRPr="00E515F4">
        <w:rPr>
          <w:rFonts w:ascii="Times New Roman" w:hAnsi="Times New Roman" w:cs="Times New Roman"/>
          <w:sz w:val="24"/>
          <w:szCs w:val="24"/>
        </w:rPr>
        <w:t>Учить. Вдохновлять. Развивать</w:t>
      </w:r>
      <w:r w:rsidR="00097A9A" w:rsidRPr="00E515F4">
        <w:rPr>
          <w:rFonts w:ascii="Times New Roman" w:hAnsi="Times New Roman" w:cs="Times New Roman"/>
          <w:sz w:val="24"/>
          <w:szCs w:val="24"/>
        </w:rPr>
        <w:t>, акция продолжается, результаты объявим на торжественном мероприятии в закрытии года педагога и наставника.</w:t>
      </w:r>
    </w:p>
    <w:p w:rsidR="003D4A88" w:rsidRPr="00E515F4" w:rsidRDefault="00097A9A" w:rsidP="003D4A8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   </w:t>
      </w:r>
      <w:r w:rsidR="003D4A88" w:rsidRPr="00E515F4">
        <w:rPr>
          <w:rFonts w:ascii="Times New Roman" w:hAnsi="Times New Roman" w:cs="Times New Roman"/>
          <w:sz w:val="24"/>
          <w:szCs w:val="24"/>
        </w:rPr>
        <w:t>На начало 2023-2024 учебного года образовательные учреждения в целом были укомплектованы квалифицированными педагогическими кадрами для ведения учебных занятий и организации образовательной деятельности. Однако, ситуация с нехваткой кадров имеет место быть.</w:t>
      </w:r>
    </w:p>
    <w:p w:rsidR="003D4A88" w:rsidRPr="00E515F4" w:rsidRDefault="003D4A88" w:rsidP="003D4A8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По состоянию на декабрь 2023 г. имеются 6 вакансий педагогических работников. Наиболее востребованными остаются учителя  математики и физики  (3 вакансия), химии- 1,русского языка и литературы -1,начальные классы </w:t>
      </w:r>
      <w:r w:rsidR="001628B6" w:rsidRPr="00E515F4">
        <w:rPr>
          <w:rFonts w:ascii="Times New Roman" w:hAnsi="Times New Roman" w:cs="Times New Roman"/>
          <w:sz w:val="24"/>
          <w:szCs w:val="24"/>
        </w:rPr>
        <w:t>–</w:t>
      </w:r>
      <w:r w:rsidRPr="00E515F4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3D4A88" w:rsidRPr="00E515F4" w:rsidRDefault="006F76E4" w:rsidP="003D4A8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 </w:t>
      </w:r>
      <w:r w:rsidR="00097A9A" w:rsidRPr="00E515F4">
        <w:rPr>
          <w:rFonts w:ascii="Times New Roman" w:hAnsi="Times New Roman" w:cs="Times New Roman"/>
          <w:sz w:val="24"/>
          <w:szCs w:val="24"/>
        </w:rPr>
        <w:t xml:space="preserve"> </w:t>
      </w:r>
      <w:r w:rsidR="003D4A88" w:rsidRPr="00E515F4">
        <w:rPr>
          <w:rFonts w:ascii="Times New Roman" w:hAnsi="Times New Roman" w:cs="Times New Roman"/>
          <w:sz w:val="24"/>
          <w:szCs w:val="24"/>
        </w:rPr>
        <w:t xml:space="preserve">В муниципальном уровне созданы все условия для профессионального роста педагогов. Ежегодно методическая работа в муниципалитете планируется через актуализацию электронной базы данных по составу педагогических кадров, уровню их квалификации и профессионализма; проведение диагностических исследований по выявлению педагогических дефицитов учителя, а также раскрытию его профессионализма (наблюдение, анкетирование, тестирование.), ведение базы данных прохождения и результатов курсовой подготовки педагогов, деятельность экспертных групп по оценке материалов аттестуемых руководителей, ведение банка данных актуального педагогического опыта и т.д. Подобные мероприятия помогают определить запросы педагогов кожууна  и скоординировать организацию, проведение, а также участие учителей в конференциях, </w:t>
      </w:r>
      <w:proofErr w:type="spellStart"/>
      <w:r w:rsidR="003D4A88" w:rsidRPr="00E515F4">
        <w:rPr>
          <w:rFonts w:ascii="Times New Roman" w:hAnsi="Times New Roman" w:cs="Times New Roman"/>
          <w:sz w:val="24"/>
          <w:szCs w:val="24"/>
        </w:rPr>
        <w:t>вебинарах</w:t>
      </w:r>
      <w:proofErr w:type="spellEnd"/>
      <w:r w:rsidR="003D4A88" w:rsidRPr="00E515F4">
        <w:rPr>
          <w:rFonts w:ascii="Times New Roman" w:hAnsi="Times New Roman" w:cs="Times New Roman"/>
          <w:sz w:val="24"/>
          <w:szCs w:val="24"/>
        </w:rPr>
        <w:t xml:space="preserve">, форумах, семинарах, мастер-классах, педагогических мастерских, педагогических чтениях и др. по темам, наиболее востребованным. </w:t>
      </w:r>
    </w:p>
    <w:p w:rsidR="007C6468" w:rsidRPr="00E515F4" w:rsidRDefault="007C6468" w:rsidP="007C646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      Национальный проект «Образование» направлен на достижение национальной цели Российской Федерации,  определенной Президентом России Владимиром Путиным,</w:t>
      </w:r>
    </w:p>
    <w:p w:rsidR="007C6468" w:rsidRPr="00E515F4" w:rsidRDefault="007C6468" w:rsidP="007C646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— обеспечение возможности самореализации и развития талантов, включение Российской Федерации в число 10 ведущих стран по образованию. </w:t>
      </w:r>
    </w:p>
    <w:p w:rsidR="007C6468" w:rsidRPr="00E515F4" w:rsidRDefault="007C6468" w:rsidP="007C646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Прое</w:t>
      </w:r>
      <w:proofErr w:type="gramStart"/>
      <w:r w:rsidRPr="00E515F4">
        <w:rPr>
          <w:rFonts w:ascii="Times New Roman" w:hAnsi="Times New Roman" w:cs="Times New Roman"/>
          <w:sz w:val="24"/>
          <w:szCs w:val="24"/>
        </w:rPr>
        <w:t>кт вкл</w:t>
      </w:r>
      <w:proofErr w:type="gramEnd"/>
      <w:r w:rsidRPr="00E515F4">
        <w:rPr>
          <w:rFonts w:ascii="Times New Roman" w:hAnsi="Times New Roman" w:cs="Times New Roman"/>
          <w:sz w:val="24"/>
          <w:szCs w:val="24"/>
        </w:rPr>
        <w:t>ючает в себя 7 направлений, 6 из которых реализуется в системе образования кожууна:</w:t>
      </w:r>
    </w:p>
    <w:p w:rsidR="007C6468" w:rsidRPr="00E515F4" w:rsidRDefault="007C6468" w:rsidP="007C646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ab/>
        <w:t>1.«Современная школа»;</w:t>
      </w:r>
    </w:p>
    <w:p w:rsidR="007C6468" w:rsidRPr="00E515F4" w:rsidRDefault="007C6468" w:rsidP="007C646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ab/>
        <w:t xml:space="preserve"> 2.«Успех каждого ребенка»;</w:t>
      </w:r>
    </w:p>
    <w:p w:rsidR="007C6468" w:rsidRPr="00E515F4" w:rsidRDefault="007C6468" w:rsidP="007C646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</w:t>
      </w:r>
      <w:r w:rsidRPr="00E515F4">
        <w:rPr>
          <w:rFonts w:ascii="Times New Roman" w:hAnsi="Times New Roman" w:cs="Times New Roman"/>
          <w:sz w:val="24"/>
          <w:szCs w:val="24"/>
        </w:rPr>
        <w:tab/>
        <w:t>3. «Цифровая образовательная среда»;</w:t>
      </w:r>
    </w:p>
    <w:p w:rsidR="007C6468" w:rsidRPr="00E515F4" w:rsidRDefault="007C6468" w:rsidP="007C646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</w:t>
      </w:r>
      <w:r w:rsidRPr="00E515F4">
        <w:rPr>
          <w:rFonts w:ascii="Times New Roman" w:hAnsi="Times New Roman" w:cs="Times New Roman"/>
          <w:sz w:val="24"/>
          <w:szCs w:val="24"/>
        </w:rPr>
        <w:tab/>
        <w:t>4. «Социальная активность»</w:t>
      </w:r>
    </w:p>
    <w:p w:rsidR="007C6468" w:rsidRPr="00E515F4" w:rsidRDefault="007C6468" w:rsidP="007C646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</w:t>
      </w:r>
      <w:r w:rsidRPr="00E515F4">
        <w:rPr>
          <w:rFonts w:ascii="Times New Roman" w:hAnsi="Times New Roman" w:cs="Times New Roman"/>
          <w:sz w:val="24"/>
          <w:szCs w:val="24"/>
        </w:rPr>
        <w:tab/>
        <w:t>5. « Учитель будущего»;</w:t>
      </w:r>
    </w:p>
    <w:p w:rsidR="007C6468" w:rsidRPr="00E515F4" w:rsidRDefault="007C6468" w:rsidP="007C646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</w:t>
      </w:r>
      <w:r w:rsidRPr="00E515F4">
        <w:rPr>
          <w:rFonts w:ascii="Times New Roman" w:hAnsi="Times New Roman" w:cs="Times New Roman"/>
          <w:sz w:val="24"/>
          <w:szCs w:val="24"/>
        </w:rPr>
        <w:tab/>
        <w:t>6. «Поддержка семей, имеющих детей»</w:t>
      </w:r>
    </w:p>
    <w:p w:rsidR="007C6468" w:rsidRPr="00E515F4" w:rsidRDefault="007C6468" w:rsidP="007C646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В  2022 – 2023 учебном году были реализованы шесть направлений:  </w:t>
      </w:r>
    </w:p>
    <w:p w:rsidR="007C6468" w:rsidRPr="00E515F4" w:rsidRDefault="007C6468" w:rsidP="007C646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     1.</w:t>
      </w:r>
      <w:r w:rsidRPr="00E515F4">
        <w:rPr>
          <w:rFonts w:ascii="Times New Roman" w:hAnsi="Times New Roman" w:cs="Times New Roman"/>
          <w:sz w:val="24"/>
          <w:szCs w:val="24"/>
        </w:rPr>
        <w:tab/>
        <w:t>Проект «Современная школа».</w:t>
      </w:r>
    </w:p>
    <w:p w:rsidR="007C6468" w:rsidRPr="00E515F4" w:rsidRDefault="007C6468" w:rsidP="007C646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  По проекту «Современная школа» в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Сут-Хольском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 кожууне реализуются следующие направления:</w:t>
      </w:r>
    </w:p>
    <w:p w:rsidR="007C6468" w:rsidRPr="00E515F4" w:rsidRDefault="007C6468" w:rsidP="007C646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   -  «Точка роста», « ЦОС»</w:t>
      </w:r>
    </w:p>
    <w:p w:rsidR="007C6468" w:rsidRPr="00E515F4" w:rsidRDefault="007C6468" w:rsidP="007C646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   - «Оказание консультативной помощи родителям», </w:t>
      </w:r>
    </w:p>
    <w:p w:rsidR="007C6468" w:rsidRPr="00E515F4" w:rsidRDefault="007C6468" w:rsidP="007C646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     - школа роста </w:t>
      </w:r>
      <w:proofErr w:type="gramStart"/>
      <w:r w:rsidRPr="00E515F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E515F4">
        <w:rPr>
          <w:rFonts w:ascii="Times New Roman" w:hAnsi="Times New Roman" w:cs="Times New Roman"/>
          <w:sz w:val="24"/>
          <w:szCs w:val="24"/>
        </w:rPr>
        <w:t>ШНОР).</w:t>
      </w:r>
    </w:p>
    <w:p w:rsidR="007C6468" w:rsidRPr="00E515F4" w:rsidRDefault="007C6468" w:rsidP="007C646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7C6468" w:rsidRPr="00E515F4" w:rsidRDefault="007C6468" w:rsidP="007C646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 На сегодняшний день создано   шесть  Центров цифрового и гуманитарного профилей обучения «Точка роста». Три из них успешно работают в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Суг-Аксынской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>, Алдан-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Маадырской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>, Бора-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Тайгинской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 школах  в течени</w:t>
      </w:r>
      <w:proofErr w:type="gramStart"/>
      <w:r w:rsidRPr="00E515F4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E515F4">
        <w:rPr>
          <w:rFonts w:ascii="Times New Roman" w:hAnsi="Times New Roman" w:cs="Times New Roman"/>
          <w:sz w:val="24"/>
          <w:szCs w:val="24"/>
        </w:rPr>
        <w:t xml:space="preserve"> 2- 3 -х лет.  Численность детей, обучающихся по предметной области «Технология» на базе Центров  составляет в 2021 году- 250,2022году- 300,2023году -350 ежегодно увеличиваются охват заинтересованных детей.</w:t>
      </w:r>
    </w:p>
    <w:p w:rsidR="007C6468" w:rsidRPr="00E515F4" w:rsidRDefault="007C6468" w:rsidP="007C646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</w:t>
      </w:r>
      <w:r w:rsidR="001628B6" w:rsidRPr="00E515F4">
        <w:rPr>
          <w:rFonts w:ascii="Times New Roman" w:hAnsi="Times New Roman" w:cs="Times New Roman"/>
          <w:sz w:val="24"/>
          <w:szCs w:val="24"/>
        </w:rPr>
        <w:t xml:space="preserve"> </w:t>
      </w:r>
      <w:r w:rsidRPr="00E515F4">
        <w:rPr>
          <w:rFonts w:ascii="Times New Roman" w:hAnsi="Times New Roman" w:cs="Times New Roman"/>
          <w:sz w:val="24"/>
          <w:szCs w:val="24"/>
        </w:rPr>
        <w:t>- Численность детей, обучающихся по предметной области «Физическая культура и ОБЖ» на базе Центров  составляет   в 2023 году 250- 350 чел., ежегодно увеличиваются количество детей на 50 чел;</w:t>
      </w:r>
    </w:p>
    <w:p w:rsidR="007C6468" w:rsidRPr="00E515F4" w:rsidRDefault="007C6468" w:rsidP="007C646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- Численность детей, обучающихся по предметной области «Математика и информатика» на базе Центров от 125 -175 чел. </w:t>
      </w:r>
    </w:p>
    <w:p w:rsidR="007C6468" w:rsidRPr="00E515F4" w:rsidRDefault="007C6468" w:rsidP="007C646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- Численность, детей, занимающихся шахматами на постоянной основе, на базе Центров  увеличивается от30 до 40 детей за 3 года </w:t>
      </w:r>
    </w:p>
    <w:p w:rsidR="007C6468" w:rsidRPr="00E515F4" w:rsidRDefault="007C6468" w:rsidP="007C646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  Количество проведённых на площадке Центров социально-культурных мероприятий  за год составляет 28 мероприятий.</w:t>
      </w:r>
    </w:p>
    <w:p w:rsidR="007C6468" w:rsidRPr="00E515F4" w:rsidRDefault="007C6468" w:rsidP="007C646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 В целях поддержки семей, имеющих детей, во всех ДОУ кожууна  открыты  консультативные  пункты, где родителям оказывают квалифицированную помощь  педагоги-психологи   школ кожууна,  логопеды, воспитатели.  В республиканском конкурсе  на лучшую организацию  консультативного пункта  приняли участие МБДОУ «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Сайзанак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E515F4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E515F4">
        <w:rPr>
          <w:rFonts w:ascii="Times New Roman" w:hAnsi="Times New Roman" w:cs="Times New Roman"/>
          <w:sz w:val="24"/>
          <w:szCs w:val="24"/>
        </w:rPr>
        <w:t>уг-Аксы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>.</w:t>
      </w:r>
    </w:p>
    <w:p w:rsidR="007C6468" w:rsidRPr="00E515F4" w:rsidRDefault="001628B6" w:rsidP="007C646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  </w:t>
      </w:r>
      <w:r w:rsidR="007C6468" w:rsidRPr="00E515F4">
        <w:rPr>
          <w:rFonts w:ascii="Times New Roman" w:hAnsi="Times New Roman" w:cs="Times New Roman"/>
          <w:sz w:val="24"/>
          <w:szCs w:val="24"/>
        </w:rPr>
        <w:t xml:space="preserve">В рамках федерального проекта «Современная школа»   национального проекта «Образование», с целью  построения  национальной  системы  учительского  роста и формирования единой федеральной системы  научно </w:t>
      </w:r>
      <w:proofErr w:type="gramStart"/>
      <w:r w:rsidR="007C6468" w:rsidRPr="00E515F4">
        <w:rPr>
          <w:rFonts w:ascii="Times New Roman" w:hAnsi="Times New Roman" w:cs="Times New Roman"/>
          <w:sz w:val="24"/>
          <w:szCs w:val="24"/>
        </w:rPr>
        <w:t>-м</w:t>
      </w:r>
      <w:proofErr w:type="gramEnd"/>
      <w:r w:rsidR="007C6468" w:rsidRPr="00E515F4">
        <w:rPr>
          <w:rFonts w:ascii="Times New Roman" w:hAnsi="Times New Roman" w:cs="Times New Roman"/>
          <w:sz w:val="24"/>
          <w:szCs w:val="24"/>
        </w:rPr>
        <w:t xml:space="preserve">етодического сопровождения  педагогических работников в 2023 году ФГАОУ ДПО « Академия </w:t>
      </w:r>
      <w:proofErr w:type="spellStart"/>
      <w:r w:rsidR="007C6468" w:rsidRPr="00E515F4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="007C6468" w:rsidRPr="00E515F4">
        <w:rPr>
          <w:rFonts w:ascii="Times New Roman" w:hAnsi="Times New Roman" w:cs="Times New Roman"/>
          <w:sz w:val="24"/>
          <w:szCs w:val="24"/>
        </w:rPr>
        <w:t xml:space="preserve"> России»  были организованы  курсы  повышения квалификации для педагогов из нашего кожууна  онлайн режиме обучение  прошли 12 педагогов.  В оценке профессиональных компетенций  руководителей  приняли участие 12 руководителей школ кожууна участвующих в  проекте школ роста. </w:t>
      </w:r>
    </w:p>
    <w:p w:rsidR="007C6468" w:rsidRPr="00E515F4" w:rsidRDefault="007C6468" w:rsidP="007C646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     2. «Успех каждого ребенка».</w:t>
      </w:r>
    </w:p>
    <w:p w:rsidR="007C6468" w:rsidRPr="00E515F4" w:rsidRDefault="007C6468" w:rsidP="007C646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Проект «Успех каждого ребенка» направлен на реализацию мероприятий  по созданию в  школах условий для занятий физической культурой и спортом, развитие  дополнительного образования. Отрадно отметить, что в Хо</w:t>
      </w:r>
      <w:proofErr w:type="gramStart"/>
      <w:r w:rsidRPr="00E515F4">
        <w:rPr>
          <w:rFonts w:ascii="Times New Roman" w:hAnsi="Times New Roman" w:cs="Times New Roman"/>
          <w:sz w:val="24"/>
          <w:szCs w:val="24"/>
        </w:rPr>
        <w:t>р-</w:t>
      </w:r>
      <w:proofErr w:type="gramEnd"/>
      <w:r w:rsidRPr="00E515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Тайгинской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 СОШ с 2021 года функционирует  плоскостное спортивное сооружение  и спортивный  интеллектуальный    шахматный клуб. В сентябре  2022 года  на базе Хо</w:t>
      </w:r>
      <w:proofErr w:type="gramStart"/>
      <w:r w:rsidRPr="00E515F4">
        <w:rPr>
          <w:rFonts w:ascii="Times New Roman" w:hAnsi="Times New Roman" w:cs="Times New Roman"/>
          <w:sz w:val="24"/>
          <w:szCs w:val="24"/>
        </w:rPr>
        <w:t>р-</w:t>
      </w:r>
      <w:proofErr w:type="gramEnd"/>
      <w:r w:rsidRPr="00E515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Тайгинской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 СОШ организовано зональное соревнование по шахматам среди школьников, всего приняли участие 65  школьников, из них 45 мальчиков, 20 девочек. Из целевой программы </w:t>
      </w:r>
    </w:p>
    <w:p w:rsidR="007C6468" w:rsidRPr="00E515F4" w:rsidRDefault="007C6468" w:rsidP="007C646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« Патриотическое воспитание» выделено 5 </w:t>
      </w:r>
      <w:proofErr w:type="spellStart"/>
      <w:proofErr w:type="gramStart"/>
      <w:r w:rsidRPr="00E515F4">
        <w:rPr>
          <w:rFonts w:ascii="Times New Roman" w:hAnsi="Times New Roman" w:cs="Times New Roman"/>
          <w:sz w:val="24"/>
          <w:szCs w:val="24"/>
        </w:rPr>
        <w:t>тыс</w:t>
      </w:r>
      <w:proofErr w:type="spellEnd"/>
      <w:proofErr w:type="gramEnd"/>
      <w:r w:rsidRPr="00E515F4">
        <w:rPr>
          <w:rFonts w:ascii="Times New Roman" w:hAnsi="Times New Roman" w:cs="Times New Roman"/>
          <w:sz w:val="24"/>
          <w:szCs w:val="24"/>
        </w:rPr>
        <w:t xml:space="preserve"> рублей, из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внебюджетки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 Хор-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Тайгинской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 СОШ 5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тыс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 рублей  на награждение призовых мест. </w:t>
      </w:r>
    </w:p>
    <w:p w:rsidR="007C6468" w:rsidRPr="00E515F4" w:rsidRDefault="007C6468" w:rsidP="007C646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    В 2022 году началась регистрация образовательных учреждений в системе «Навигатор дополнительного образования», на данное время полностью зарегистрированы 7 школ, подростковый клуб «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Салгал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», 7 детских садов. Охват детей дополнительным образованием всего 1476 детей с 5 до 18 лет. 171 программ персонифицированного образования детей загружены в систему «Навигатор». </w:t>
      </w:r>
    </w:p>
    <w:p w:rsidR="007C6468" w:rsidRPr="00E515F4" w:rsidRDefault="007C6468" w:rsidP="007C646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  Во Всероссийской олимпиаде школьников в 2023 году приняли участие 680 учащихся на муниципальном этапе, 78 детей на региональном этапе. На региональном этапе ВСОШ были 1 победитель по родному языку, и два призера по родному языку и физике. </w:t>
      </w:r>
    </w:p>
    <w:p w:rsidR="007C6468" w:rsidRPr="00E515F4" w:rsidRDefault="007C6468" w:rsidP="007C646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   В рамках программы «Модернизация школьных систем образования» 2022 году был выполнен капитальный ремонт здания начальной школы, кабинетов технологии и столовой МБОУ Алдан-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Маадырской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 СОШ с. Алдан-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Маадыр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>. Государственный контракт был заключен с ООО «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Депшилге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» директор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Чанзан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Шолбанай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Таар-ооловна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 от 03.03.2022г. Работы были начаты с начала апреля месяца и закончены в сроки 04 августа текущего года. Получены оборудования и школьная мебель для классных помещений и столовое оборудование за счет программы.  </w:t>
      </w:r>
    </w:p>
    <w:p w:rsidR="007C6468" w:rsidRPr="00E515F4" w:rsidRDefault="007C6468" w:rsidP="007C646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      4.</w:t>
      </w:r>
      <w:r w:rsidRPr="00E515F4">
        <w:rPr>
          <w:rFonts w:ascii="Times New Roman" w:hAnsi="Times New Roman" w:cs="Times New Roman"/>
          <w:sz w:val="24"/>
          <w:szCs w:val="24"/>
        </w:rPr>
        <w:tab/>
        <w:t>Проект «Социальная активность».</w:t>
      </w:r>
    </w:p>
    <w:p w:rsidR="007C6468" w:rsidRPr="00E515F4" w:rsidRDefault="007C6468" w:rsidP="00E515F4">
      <w:pPr>
        <w:jc w:val="both"/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  Проект «Социальная активность» реализуется с целью создания условий  для развития наставничества, поддержки  общественных инициатив и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волонтерства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.  В  образовательных учреждениях с целью реализации проекта функционируют   8  детских  общественных организаций  и  3 волонтерских отряда.  В них охвачены 1598  учащихся, которые принимают участие   в экологических, благотворительных  акциях «Чистые берега», «Поздравь ветерана», «Тимуровская помощь  ветеранам при сборке урожая»,          </w:t>
      </w:r>
    </w:p>
    <w:p w:rsidR="007C6468" w:rsidRPr="00E515F4" w:rsidRDefault="007C6468" w:rsidP="007C646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     5.Проект «Учитель будущего».</w:t>
      </w:r>
    </w:p>
    <w:p w:rsidR="007C6468" w:rsidRPr="00E515F4" w:rsidRDefault="007C6468" w:rsidP="007C646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   Задача развития кадров для системы общего образования будет решаться в рамках федерального проекта «Учитель будущего».  </w:t>
      </w:r>
    </w:p>
    <w:p w:rsidR="007C6468" w:rsidRPr="00E515F4" w:rsidRDefault="007C6468" w:rsidP="007C646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     В рамках проекта «Учитель будущего» работники образовательных учреждений активно принимают участие в различных профессиональных конкурсах как всероссийского, так и регионального, муниципального уровней.</w:t>
      </w:r>
    </w:p>
    <w:p w:rsidR="007C6468" w:rsidRPr="00E515F4" w:rsidRDefault="007C6468" w:rsidP="007C646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    В 2023 году в профессиональном конкурсе педагогического мастерства «Учитель года – 2023» приняли участие 468  учителей и 13 учащихся,9 воспитателей кожууна на муниципальном уровне, 9 учителей и воспитателей на региональном уровне.</w:t>
      </w:r>
    </w:p>
    <w:p w:rsidR="007C6468" w:rsidRPr="00E515F4" w:rsidRDefault="007C6468" w:rsidP="007C646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  Участники конкурса регионального уровня были удостоены поощрительным наградам: </w:t>
      </w:r>
    </w:p>
    <w:p w:rsidR="007C6468" w:rsidRPr="00E515F4" w:rsidRDefault="007C6468" w:rsidP="007C646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  -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Куулар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 Розалия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Бораевна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 – учитель русского языка и литературы Бора-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Тайгинской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 СОШ удостоена поощрения номинации </w:t>
      </w:r>
      <w:proofErr w:type="gramStart"/>
      <w:r w:rsidRPr="00E515F4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E515F4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E515F4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E515F4">
        <w:rPr>
          <w:rFonts w:ascii="Times New Roman" w:hAnsi="Times New Roman" w:cs="Times New Roman"/>
          <w:sz w:val="24"/>
          <w:szCs w:val="24"/>
        </w:rPr>
        <w:t xml:space="preserve"> педагогическое мастерство» в конкурсе «Мастер  класс учителей  родного языка, включая  русский язык»;</w:t>
      </w:r>
    </w:p>
    <w:p w:rsidR="007C6468" w:rsidRPr="00E515F4" w:rsidRDefault="007C6468" w:rsidP="007C646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  -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Долаана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 Доткан-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ооловна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 – директор Хор-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Тайгинской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 СОШ,  стала  лауреатом  конкурса «Лучший  руководитель».  </w:t>
      </w:r>
    </w:p>
    <w:p w:rsidR="007C6468" w:rsidRPr="00E515F4" w:rsidRDefault="007C6468" w:rsidP="007C646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  -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Очур-оол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Ана</w:t>
      </w:r>
      <w:proofErr w:type="gramStart"/>
      <w:r w:rsidRPr="00E515F4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E515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Хаак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 Петровна учитель русского языка и литературы  Алдан-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Маадырской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 СОШ, участник федерального проекта «Земский учитель» в номинации «Воспитать человека»,</w:t>
      </w:r>
    </w:p>
    <w:p w:rsidR="007C6468" w:rsidRPr="00E515F4" w:rsidRDefault="007C6468" w:rsidP="007C646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   -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 Лидия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Холу</w:t>
      </w:r>
      <w:proofErr w:type="gramStart"/>
      <w:r w:rsidRPr="00E515F4">
        <w:rPr>
          <w:rFonts w:ascii="Times New Roman" w:hAnsi="Times New Roman" w:cs="Times New Roman"/>
          <w:sz w:val="24"/>
          <w:szCs w:val="24"/>
        </w:rPr>
        <w:t>р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E515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ооловна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  учитель начальных классов  Бора-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Тайгинской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 СОШ,  в номинации «За педагогическое мастерство» ,а так же учащиеся этой школы, в номинации «Творчество  обучающихся на родных языках, включая  русский язык- 2022» заняли 2 место 2 учащихся  3 класса МБОУ Бора-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Тайгинской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 СОШ награждены грамотами Министерства образования РТ.</w:t>
      </w:r>
    </w:p>
    <w:p w:rsidR="007C6468" w:rsidRPr="00E515F4" w:rsidRDefault="007C6468" w:rsidP="007C646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  2022 -  2023 уч. г учитель русского языка и литературы   МБОУ Кызы</w:t>
      </w:r>
      <w:proofErr w:type="gramStart"/>
      <w:r w:rsidRPr="00E515F4">
        <w:rPr>
          <w:rFonts w:ascii="Times New Roman" w:hAnsi="Times New Roman" w:cs="Times New Roman"/>
          <w:sz w:val="24"/>
          <w:szCs w:val="24"/>
        </w:rPr>
        <w:t>л-</w:t>
      </w:r>
      <w:proofErr w:type="gramEnd"/>
      <w:r w:rsidRPr="00E515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Тайгинской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 СОШ 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Сарыглар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Чодураа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Чамааевна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 участвовала  во всероссийском конкурсе «Мастер  класс учителей  родного языка, включая  русский язык». Награждена  грамотой  победителя  и кубком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 РФ  заочного тура Всероссийского мастера класса. 9 учителей предметников  школ кожууна приняли участие </w:t>
      </w:r>
      <w:proofErr w:type="gramStart"/>
      <w:r w:rsidRPr="00E515F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515F4">
        <w:rPr>
          <w:rFonts w:ascii="Times New Roman" w:hAnsi="Times New Roman" w:cs="Times New Roman"/>
          <w:sz w:val="24"/>
          <w:szCs w:val="24"/>
        </w:rPr>
        <w:t xml:space="preserve"> всероссийском этапе Всероссийского конкурса «Мой лучший учитель».  Участники конкурса: учитель начальных классов  А</w:t>
      </w:r>
      <w:proofErr w:type="gramStart"/>
      <w:r w:rsidRPr="00E515F4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Pr="00E515F4">
        <w:rPr>
          <w:rFonts w:ascii="Times New Roman" w:hAnsi="Times New Roman" w:cs="Times New Roman"/>
          <w:sz w:val="24"/>
          <w:szCs w:val="24"/>
        </w:rPr>
        <w:t xml:space="preserve"> Дашской СОШ,1 учитель иностранного  языка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Суг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Аксынской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 СОШ,2 учителя биологии,1 учитель математики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Суг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Аксынской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 СОШ,2 учителей русского языка( Алдан-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Маадырской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, Бора-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Тайгинской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 СОШ) приняли участие во Всероссийском конкурсе «Мой лучший урок» в г. Москве, и были удостоены наградам:-  победителями конкурса  стали 3 учителя, лауреатами стали 6 учителей. </w:t>
      </w:r>
    </w:p>
    <w:p w:rsidR="007C6468" w:rsidRPr="00E515F4" w:rsidRDefault="007C6468" w:rsidP="007C646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  Ежегодно для закрытия вакантных мест  наш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кожуун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 принимают участие в федеральном  проекте      « Земский учитель», в 2022- 2023 учебном году по данной программе прибыла 1 учитель русского языка в Алдан –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Маадырской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 СОШ. В 2023- 2024 году в Кар</w:t>
      </w:r>
      <w:proofErr w:type="gramStart"/>
      <w:r w:rsidRPr="00E515F4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E515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Чыраанской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 СОШ приедет учитель математику, проведена подготовительная работа, жилье подготовлено.</w:t>
      </w:r>
    </w:p>
    <w:p w:rsidR="007C6468" w:rsidRPr="00E515F4" w:rsidRDefault="007C6468" w:rsidP="007C646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 Для  снижения дефицита педагогических кадров и привлечения молодых педагогов ежегодно проводятся разъяснительная работа среди  молодых педагогов о губернаторском проекте « Я - учитель», нынче «Молодой педагог».(2020г -1учитель,2021г – 1 учитель,2023 – 1 учитель</w:t>
      </w:r>
      <w:proofErr w:type="gramStart"/>
      <w:r w:rsidRPr="00E515F4">
        <w:rPr>
          <w:rFonts w:ascii="Times New Roman" w:hAnsi="Times New Roman" w:cs="Times New Roman"/>
          <w:sz w:val="24"/>
          <w:szCs w:val="24"/>
        </w:rPr>
        <w:t>)я</w:t>
      </w:r>
      <w:proofErr w:type="gramEnd"/>
      <w:r w:rsidRPr="00E515F4">
        <w:rPr>
          <w:rFonts w:ascii="Times New Roman" w:hAnsi="Times New Roman" w:cs="Times New Roman"/>
          <w:sz w:val="24"/>
          <w:szCs w:val="24"/>
        </w:rPr>
        <w:t>вляются участниками проекта.</w:t>
      </w:r>
    </w:p>
    <w:p w:rsidR="007C6468" w:rsidRPr="00E515F4" w:rsidRDefault="007C6468" w:rsidP="007C646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               6. «Поддержка семей, имеющих детей»</w:t>
      </w:r>
    </w:p>
    <w:p w:rsidR="006F76E4" w:rsidRPr="00E515F4" w:rsidRDefault="007C6468" w:rsidP="007C646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   Повышение  компетентности  родителей  обучающихся по вопросам образования и воспитания, в том числе по методам раннего развития детей  в возрасте до 3-х лет проводится путем  предоставления услуг психолого-педагогической, методической и консультативной помощи  родителя</w:t>
      </w:r>
      <w:proofErr w:type="gramStart"/>
      <w:r w:rsidRPr="00E515F4">
        <w:rPr>
          <w:rFonts w:ascii="Times New Roman" w:hAnsi="Times New Roman" w:cs="Times New Roman"/>
          <w:sz w:val="24"/>
          <w:szCs w:val="24"/>
        </w:rPr>
        <w:t>м(</w:t>
      </w:r>
      <w:proofErr w:type="gramEnd"/>
      <w:r w:rsidRPr="00E515F4">
        <w:rPr>
          <w:rFonts w:ascii="Times New Roman" w:hAnsi="Times New Roman" w:cs="Times New Roman"/>
          <w:sz w:val="24"/>
          <w:szCs w:val="24"/>
        </w:rPr>
        <w:t>законным представителям) детей, а также  гражданам, желающим принять на воспитание в свои семьи, оставшихся без попечения родителей в рамках направления «Поддержка семей, имеющих детей».  За 9 месяцев 2023 года для родителей  неорганизованных  детей  в возрасте от 1 до 7 лет оказана 92  консультативная помощь.</w:t>
      </w:r>
    </w:p>
    <w:p w:rsidR="007C6468" w:rsidRPr="00E515F4" w:rsidRDefault="006F76E4" w:rsidP="007C646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         С целью развития  математического  образования в кожууне  на 2023- 2024 году</w:t>
      </w:r>
      <w:proofErr w:type="gramStart"/>
      <w:r w:rsidRPr="00E515F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515F4">
        <w:rPr>
          <w:rFonts w:ascii="Times New Roman" w:hAnsi="Times New Roman" w:cs="Times New Roman"/>
          <w:sz w:val="24"/>
          <w:szCs w:val="24"/>
        </w:rPr>
        <w:t xml:space="preserve">утвержден план мероприятий « Развитие образования  в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Хольском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 кожууне на 2023- 2024 учебный год». В рамках плана мероприятий каждый вторник во всех школах кожууна  организуется мероприятие по математическому образованию. Совместно  ТИРО и ПК  на базе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Суг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E515F4">
        <w:rPr>
          <w:rFonts w:ascii="Times New Roman" w:hAnsi="Times New Roman" w:cs="Times New Roman"/>
          <w:sz w:val="24"/>
          <w:szCs w:val="24"/>
        </w:rPr>
        <w:t>Аксынской</w:t>
      </w:r>
      <w:proofErr w:type="spellEnd"/>
      <w:r w:rsidRPr="00E515F4">
        <w:rPr>
          <w:rFonts w:ascii="Times New Roman" w:hAnsi="Times New Roman" w:cs="Times New Roman"/>
          <w:sz w:val="24"/>
          <w:szCs w:val="24"/>
        </w:rPr>
        <w:t xml:space="preserve"> СОШ проведен выездной семинар, приняли участие всего 17 учителей математики, методисты ММС, руководитель РУМО. </w:t>
      </w:r>
      <w:r w:rsidR="002E421C" w:rsidRPr="00E515F4">
        <w:rPr>
          <w:rFonts w:ascii="Times New Roman" w:hAnsi="Times New Roman" w:cs="Times New Roman"/>
          <w:sz w:val="24"/>
          <w:szCs w:val="24"/>
        </w:rPr>
        <w:t xml:space="preserve"> </w:t>
      </w:r>
      <w:r w:rsidR="007C6468" w:rsidRPr="00E515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28B6" w:rsidRPr="00E515F4" w:rsidRDefault="001628B6" w:rsidP="007C6468">
      <w:pPr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3D4A88" w:rsidRPr="00E515F4" w:rsidRDefault="003D4A88" w:rsidP="003D4A88">
      <w:pPr>
        <w:rPr>
          <w:rFonts w:ascii="Times New Roman" w:hAnsi="Times New Roman" w:cs="Times New Roman"/>
          <w:sz w:val="24"/>
          <w:szCs w:val="24"/>
        </w:rPr>
      </w:pPr>
    </w:p>
    <w:p w:rsidR="003D4A88" w:rsidRPr="00E515F4" w:rsidRDefault="003D4A88" w:rsidP="003D4A88">
      <w:pPr>
        <w:tabs>
          <w:tab w:val="left" w:pos="1695"/>
        </w:tabs>
        <w:rPr>
          <w:rFonts w:ascii="Times New Roman" w:hAnsi="Times New Roman" w:cs="Times New Roman"/>
          <w:sz w:val="24"/>
          <w:szCs w:val="24"/>
        </w:rPr>
      </w:pPr>
      <w:r w:rsidRPr="00E515F4">
        <w:rPr>
          <w:rFonts w:ascii="Times New Roman" w:hAnsi="Times New Roman" w:cs="Times New Roman"/>
          <w:sz w:val="24"/>
          <w:szCs w:val="24"/>
        </w:rPr>
        <w:tab/>
      </w:r>
    </w:p>
    <w:p w:rsidR="003D4A88" w:rsidRPr="00E515F4" w:rsidRDefault="003D4A88" w:rsidP="003D4A88">
      <w:pPr>
        <w:rPr>
          <w:rFonts w:ascii="Times New Roman" w:hAnsi="Times New Roman" w:cs="Times New Roman"/>
          <w:sz w:val="24"/>
          <w:szCs w:val="24"/>
        </w:rPr>
      </w:pPr>
    </w:p>
    <w:p w:rsidR="003D4A88" w:rsidRPr="00E515F4" w:rsidRDefault="003D4A88" w:rsidP="003D4A88">
      <w:pPr>
        <w:rPr>
          <w:rFonts w:ascii="Times New Roman" w:hAnsi="Times New Roman" w:cs="Times New Roman"/>
          <w:sz w:val="24"/>
          <w:szCs w:val="24"/>
        </w:rPr>
        <w:sectPr w:rsidR="003D4A88" w:rsidRPr="00E515F4">
          <w:pgSz w:w="11906" w:h="16838"/>
          <w:pgMar w:top="1127" w:right="845" w:bottom="1134" w:left="1701" w:header="0" w:footer="0" w:gutter="0"/>
          <w:cols w:space="708"/>
        </w:sectPr>
      </w:pPr>
    </w:p>
    <w:p w:rsidR="00A2476A" w:rsidRPr="00E515F4" w:rsidRDefault="00A2476A" w:rsidP="00575E7C">
      <w:pPr>
        <w:widowControl w:val="0"/>
        <w:spacing w:line="247" w:lineRule="auto"/>
        <w:ind w:right="9"/>
        <w:rPr>
          <w:rFonts w:ascii="Times New Roman" w:hAnsi="Times New Roman" w:cs="Times New Roman"/>
          <w:color w:val="000000"/>
          <w:sz w:val="24"/>
          <w:szCs w:val="24"/>
        </w:rPr>
        <w:sectPr w:rsidR="00A2476A" w:rsidRPr="00E515F4">
          <w:pgSz w:w="11906" w:h="16838"/>
          <w:pgMar w:top="1120" w:right="846" w:bottom="1134" w:left="1701" w:header="0" w:footer="0" w:gutter="0"/>
          <w:cols w:space="708"/>
        </w:sectPr>
      </w:pPr>
    </w:p>
    <w:p w:rsidR="00A2476A" w:rsidRDefault="00A2476A" w:rsidP="00575E7C">
      <w:pPr>
        <w:widowControl w:val="0"/>
        <w:spacing w:line="254" w:lineRule="auto"/>
        <w:ind w:left="1" w:right="-53"/>
        <w:rPr>
          <w:color w:val="000000"/>
          <w:sz w:val="24"/>
          <w:szCs w:val="24"/>
        </w:rPr>
      </w:pPr>
    </w:p>
    <w:sectPr w:rsidR="00A2476A">
      <w:pgSz w:w="11906" w:h="16838"/>
      <w:pgMar w:top="1127" w:right="849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2A846CC5-05DA-4C19-A20F-3A61ED9A445B}"/>
    <w:embedBold r:id="rId2" w:fontKey="{E31AE1BB-68B2-479E-91DD-7A0668ECEF8F}"/>
    <w:embedItalic r:id="rId3" w:fontKey="{8134B106-84AE-40C3-B1B7-F5256DBF153D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AUWC+TimesNewRomanPSMT">
    <w:charset w:val="01"/>
    <w:family w:val="auto"/>
    <w:pitch w:val="variable"/>
    <w:sig w:usb0="E0002EFF" w:usb1="C000785B" w:usb2="00000009" w:usb3="00000000" w:csb0="400001FF" w:csb1="FFFF0000"/>
    <w:embedBold r:id="rId4" w:fontKey="{6CEBCB78-AD83-412F-B5DF-8F3C21C455BD}"/>
  </w:font>
  <w:font w:name="UHORM+TimesNewRomanPSMT">
    <w:charset w:val="01"/>
    <w:family w:val="auto"/>
    <w:pitch w:val="variable"/>
    <w:sig w:usb0="E0002EFF" w:usb1="C000785B" w:usb2="00000009" w:usb3="00000000" w:csb0="400001FF" w:csb1="FFFF0000"/>
    <w:embedRegular r:id="rId5" w:fontKey="{5730A8EE-3C6F-476C-959E-026AC86181BA}"/>
    <w:embedBold r:id="rId6" w:fontKey="{BFEC96B5-AB03-4AD2-8A3A-4F7E6A79046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CMEC+TimesNewRomanPSMT">
    <w:charset w:val="01"/>
    <w:family w:val="auto"/>
    <w:pitch w:val="variable"/>
    <w:sig w:usb0="E0000EFF" w:usb1="4000785B" w:usb2="00000001" w:usb3="00000000" w:csb0="400001BF" w:csb1="DFF70000"/>
    <w:embedItalic r:id="rId7" w:fontKey="{0DAEC120-695B-45F0-9B00-A886B3485B5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03268DEA-C243-4313-BBD7-77502C80A0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A2476A"/>
    <w:rsid w:val="000166B6"/>
    <w:rsid w:val="00097A9A"/>
    <w:rsid w:val="000B103E"/>
    <w:rsid w:val="00130253"/>
    <w:rsid w:val="001628B6"/>
    <w:rsid w:val="002E421C"/>
    <w:rsid w:val="00367617"/>
    <w:rsid w:val="003D4A88"/>
    <w:rsid w:val="003E6AA8"/>
    <w:rsid w:val="004E0982"/>
    <w:rsid w:val="00575E7C"/>
    <w:rsid w:val="006C3983"/>
    <w:rsid w:val="006E13A5"/>
    <w:rsid w:val="006F76E4"/>
    <w:rsid w:val="007C6468"/>
    <w:rsid w:val="00802346"/>
    <w:rsid w:val="00840FBD"/>
    <w:rsid w:val="008E7C0B"/>
    <w:rsid w:val="009514D3"/>
    <w:rsid w:val="00A2476A"/>
    <w:rsid w:val="00AE2154"/>
    <w:rsid w:val="00C66A53"/>
    <w:rsid w:val="00D663B7"/>
    <w:rsid w:val="00E124B9"/>
    <w:rsid w:val="00E515F4"/>
    <w:rsid w:val="00E819C9"/>
    <w:rsid w:val="00FA46CD"/>
    <w:rsid w:val="00FA6F7B"/>
    <w:rsid w:val="00FD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0FB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0FB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4700</Words>
  <Characters>26794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Metodist</dc:creator>
  <cp:lastModifiedBy>Metodist</cp:lastModifiedBy>
  <cp:revision>2</cp:revision>
  <dcterms:created xsi:type="dcterms:W3CDTF">2024-04-03T09:43:00Z</dcterms:created>
  <dcterms:modified xsi:type="dcterms:W3CDTF">2024-04-03T09:43:00Z</dcterms:modified>
</cp:coreProperties>
</file>